
<file path=[Content_Types].xml><?xml version="1.0" encoding="utf-8"?>
<Types xmlns="http://schemas.openxmlformats.org/package/2006/content-types">
  <Default Extension="gif" ContentType="image/gi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278F4B" w14:textId="0579F2DB" w:rsidR="00896088" w:rsidRDefault="00896088">
      <w:pPr>
        <w:tabs>
          <w:tab w:val="left" w:pos="1393"/>
        </w:tabs>
        <w:rPr>
          <w:rFonts w:ascii="Calibri" w:eastAsia="Calibri" w:hAnsi="Calibri" w:cs="Calibri"/>
        </w:rPr>
      </w:pPr>
    </w:p>
    <w:p w14:paraId="42B0F40E" w14:textId="77777777" w:rsidR="00896088" w:rsidRDefault="004F039E">
      <w:pPr>
        <w:jc w:val="center"/>
        <w:rPr>
          <w:b/>
        </w:rPr>
      </w:pPr>
      <w:r>
        <w:rPr>
          <w:b/>
        </w:rPr>
        <w:t>TITULO</w:t>
      </w:r>
    </w:p>
    <w:p w14:paraId="198FA5B1" w14:textId="77777777" w:rsidR="00896088" w:rsidRDefault="00896088">
      <w:pPr>
        <w:jc w:val="center"/>
        <w:rPr>
          <w:b/>
        </w:rPr>
      </w:pPr>
    </w:p>
    <w:p w14:paraId="36D4314C" w14:textId="77777777" w:rsidR="00896088" w:rsidRDefault="00896088"/>
    <w:p w14:paraId="0573FAB8" w14:textId="77777777" w:rsidR="00896088" w:rsidRDefault="00BF4AAB">
      <w:pPr>
        <w:jc w:val="right"/>
      </w:pPr>
      <w:r>
        <w:t>Autor</w:t>
      </w:r>
      <w:r>
        <w:rPr>
          <w:vertAlign w:val="superscript"/>
        </w:rPr>
        <w:footnoteReference w:id="1"/>
      </w:r>
    </w:p>
    <w:p w14:paraId="4D660A9B" w14:textId="77777777" w:rsidR="00896088" w:rsidRDefault="00BF4AAB">
      <w:pPr>
        <w:tabs>
          <w:tab w:val="left" w:pos="6840"/>
          <w:tab w:val="right" w:pos="9065"/>
        </w:tabs>
      </w:pPr>
      <w:bookmarkStart w:id="0" w:name="_heading=h.gjdgxs" w:colFirst="0" w:colLast="0"/>
      <w:bookmarkEnd w:id="0"/>
      <w:r>
        <w:tab/>
      </w:r>
      <w:r>
        <w:tab/>
        <w:t>Autor</w:t>
      </w:r>
      <w:r>
        <w:rPr>
          <w:vertAlign w:val="superscript"/>
        </w:rPr>
        <w:t>1</w:t>
      </w:r>
    </w:p>
    <w:p w14:paraId="5EB1CB20" w14:textId="77777777" w:rsidR="00896088" w:rsidRDefault="00BF4AAB">
      <w:pPr>
        <w:tabs>
          <w:tab w:val="left" w:pos="2990"/>
          <w:tab w:val="right" w:pos="9065"/>
        </w:tabs>
      </w:pPr>
      <w:bookmarkStart w:id="1" w:name="_heading=h.30j0zll" w:colFirst="0" w:colLast="0"/>
      <w:bookmarkEnd w:id="1"/>
      <w:r>
        <w:tab/>
      </w:r>
      <w:r>
        <w:tab/>
        <w:t>Autor</w:t>
      </w:r>
      <w:r>
        <w:rPr>
          <w:vertAlign w:val="superscript"/>
        </w:rPr>
        <w:t>1</w:t>
      </w:r>
    </w:p>
    <w:p w14:paraId="65CA7D43" w14:textId="77777777" w:rsidR="00896088" w:rsidRDefault="00BF4AAB">
      <w:pPr>
        <w:jc w:val="right"/>
      </w:pPr>
      <w:r>
        <w:t>Autor</w:t>
      </w:r>
      <w:r>
        <w:rPr>
          <w:vertAlign w:val="superscript"/>
        </w:rPr>
        <w:t>1</w:t>
      </w:r>
    </w:p>
    <w:p w14:paraId="24347019" w14:textId="77777777" w:rsidR="00896088" w:rsidRDefault="00BF4AAB">
      <w:pPr>
        <w:tabs>
          <w:tab w:val="left" w:pos="3023"/>
          <w:tab w:val="right" w:pos="9065"/>
        </w:tabs>
      </w:pPr>
      <w:bookmarkStart w:id="2" w:name="_heading=h.1fob9te" w:colFirst="0" w:colLast="0"/>
      <w:bookmarkEnd w:id="2"/>
      <w:r>
        <w:tab/>
      </w:r>
      <w:r>
        <w:tab/>
        <w:t>Autor</w:t>
      </w:r>
      <w:r>
        <w:rPr>
          <w:vertAlign w:val="superscript"/>
        </w:rPr>
        <w:t>1</w:t>
      </w:r>
    </w:p>
    <w:p w14:paraId="0ABD331F" w14:textId="77777777" w:rsidR="00896088" w:rsidRDefault="00896088">
      <w:pPr>
        <w:jc w:val="right"/>
      </w:pPr>
    </w:p>
    <w:p w14:paraId="175EDD0B" w14:textId="77777777" w:rsidR="00896088" w:rsidRDefault="00896088">
      <w:pPr>
        <w:jc w:val="right"/>
      </w:pPr>
    </w:p>
    <w:p w14:paraId="2D52ABFD" w14:textId="77777777" w:rsidR="00896088" w:rsidRDefault="00BF4AAB">
      <w:pPr>
        <w:jc w:val="right"/>
      </w:pPr>
      <w:r>
        <w:t xml:space="preserve">Orientador: Prof. </w:t>
      </w:r>
      <w:r>
        <w:rPr>
          <w:vertAlign w:val="superscript"/>
        </w:rPr>
        <w:footnoteReference w:id="2"/>
      </w:r>
    </w:p>
    <w:p w14:paraId="579CDD34" w14:textId="77777777" w:rsidR="00896088" w:rsidRDefault="00BF4AAB">
      <w:pPr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ENQUADRAMENTO DO TRABALHO</w:t>
      </w:r>
    </w:p>
    <w:p w14:paraId="37DEFAFE" w14:textId="77777777" w:rsidR="00896088" w:rsidRDefault="00BF4AAB">
      <w:pPr>
        <w:rPr>
          <w:color w:val="000000"/>
          <w:sz w:val="20"/>
          <w:szCs w:val="20"/>
        </w:rPr>
      </w:pPr>
      <w:proofErr w:type="gramStart"/>
      <w:r>
        <w:rPr>
          <w:color w:val="000000"/>
          <w:sz w:val="20"/>
          <w:szCs w:val="20"/>
        </w:rPr>
        <w:t>(  )</w:t>
      </w:r>
      <w:proofErr w:type="gramEnd"/>
      <w:r>
        <w:rPr>
          <w:color w:val="000000"/>
          <w:sz w:val="20"/>
          <w:szCs w:val="20"/>
        </w:rPr>
        <w:t xml:space="preserve"> Direitos Humanos, educação, cultura e sociedade.</w:t>
      </w:r>
    </w:p>
    <w:p w14:paraId="004FB9B8" w14:textId="77777777" w:rsidR="00896088" w:rsidRDefault="00BF4AAB">
      <w:pPr>
        <w:rPr>
          <w:color w:val="000000"/>
          <w:sz w:val="20"/>
          <w:szCs w:val="20"/>
        </w:rPr>
      </w:pPr>
      <w:proofErr w:type="gramStart"/>
      <w:r>
        <w:rPr>
          <w:color w:val="000000"/>
          <w:sz w:val="20"/>
          <w:szCs w:val="20"/>
        </w:rPr>
        <w:t>(  )</w:t>
      </w:r>
      <w:proofErr w:type="gramEnd"/>
      <w:r>
        <w:rPr>
          <w:color w:val="000000"/>
          <w:sz w:val="20"/>
          <w:szCs w:val="20"/>
        </w:rPr>
        <w:t xml:space="preserve"> Economia criativa, mercado e gestão. </w:t>
      </w:r>
    </w:p>
    <w:p w14:paraId="0D947A59" w14:textId="77777777" w:rsidR="00896088" w:rsidRDefault="00BF4AAB">
      <w:pPr>
        <w:rPr>
          <w:color w:val="000000"/>
          <w:sz w:val="20"/>
          <w:szCs w:val="20"/>
        </w:rPr>
      </w:pPr>
      <w:proofErr w:type="gramStart"/>
      <w:r>
        <w:rPr>
          <w:color w:val="000000"/>
          <w:sz w:val="20"/>
          <w:szCs w:val="20"/>
        </w:rPr>
        <w:t>(  )</w:t>
      </w:r>
      <w:proofErr w:type="gramEnd"/>
      <w:r>
        <w:rPr>
          <w:color w:val="000000"/>
          <w:sz w:val="20"/>
          <w:szCs w:val="20"/>
        </w:rPr>
        <w:t xml:space="preserve"> Novas tecnologias, inovações e desenvolvimento.</w:t>
      </w:r>
    </w:p>
    <w:p w14:paraId="14266C26" w14:textId="77777777" w:rsidR="00896088" w:rsidRDefault="00BF4AAB">
      <w:pPr>
        <w:rPr>
          <w:color w:val="000000"/>
          <w:sz w:val="20"/>
          <w:szCs w:val="20"/>
        </w:rPr>
      </w:pPr>
      <w:proofErr w:type="gramStart"/>
      <w:r>
        <w:rPr>
          <w:color w:val="000000"/>
          <w:sz w:val="20"/>
          <w:szCs w:val="20"/>
        </w:rPr>
        <w:t>(  )</w:t>
      </w:r>
      <w:proofErr w:type="gramEnd"/>
      <w:r>
        <w:rPr>
          <w:color w:val="000000"/>
          <w:sz w:val="20"/>
          <w:szCs w:val="20"/>
        </w:rPr>
        <w:t xml:space="preserve"> Bem-estar social e educação em saúde. </w:t>
      </w:r>
    </w:p>
    <w:p w14:paraId="210F980C" w14:textId="77777777" w:rsidR="00896088" w:rsidRDefault="00896088">
      <w:pPr>
        <w:rPr>
          <w:b/>
        </w:rPr>
      </w:pPr>
    </w:p>
    <w:p w14:paraId="6E48D0C4" w14:textId="77777777" w:rsidR="00896088" w:rsidRDefault="00BF4AAB">
      <w:pPr>
        <w:rPr>
          <w:b/>
        </w:rPr>
      </w:pPr>
      <w:r>
        <w:rPr>
          <w:b/>
        </w:rPr>
        <w:t>INTRODUÇÃO</w:t>
      </w:r>
    </w:p>
    <w:p w14:paraId="7A7DDB65" w14:textId="77777777" w:rsidR="00896088" w:rsidRDefault="00896088">
      <w:pPr>
        <w:ind w:right="-7"/>
      </w:pPr>
    </w:p>
    <w:p w14:paraId="4956BCFC" w14:textId="77777777" w:rsidR="00896088" w:rsidRDefault="00BF4AAB">
      <w:pPr>
        <w:ind w:firstLine="708"/>
      </w:pPr>
      <w:r>
        <w:t>Xxxxxxxxxxxxxxxxxxxxxxxxxxxxxxxxxxxxxxxxxxxxxxxxxxxxxxxxxxxxxxxxxxxxxxxxxxxxxxxxxxxxxxxxxxxxxxxxxxxxxxxxxxxxxxxxxxxxxxxxxxxxxxxxxxxxxxxxxxxxxxxxxxxxxxxxxxxxxxxxxxxxxxxxxxxxxxxxxxxxxxxxxxxxxxxx (Albuquerque; Alves, 2011).</w:t>
      </w:r>
    </w:p>
    <w:p w14:paraId="1F9CDCCD" w14:textId="77777777" w:rsidR="00896088" w:rsidRDefault="00BF4AAB">
      <w:pPr>
        <w:ind w:firstLine="708"/>
      </w:pPr>
      <w:proofErr w:type="spellStart"/>
      <w:r>
        <w:t>Blank</w:t>
      </w:r>
      <w:proofErr w:type="spellEnd"/>
      <w:r>
        <w:t xml:space="preserve"> (</w:t>
      </w:r>
      <w:proofErr w:type="gramStart"/>
      <w:r>
        <w:t>2014)</w:t>
      </w:r>
      <w:proofErr w:type="spellStart"/>
      <w:r>
        <w:t>xxxxxxxxxxxxxxxxxxxxxxxxxxxxxxxxxxxxxxxxxxxxxxxxxxxxxxxxzx</w:t>
      </w:r>
      <w:proofErr w:type="spellEnd"/>
      <w:proofErr w:type="gramEnd"/>
    </w:p>
    <w:p w14:paraId="5FCF625D" w14:textId="77777777" w:rsidR="00896088" w:rsidRDefault="00BF4AAB">
      <w:r>
        <w:t>xxxxxxxxxxxxxxxxxxxxxxxxxxxxxxxxxxxxxxxxxxxxxxxxxxxxxxxxxxxxxxxxxxxxxxxxxxxxxxxxxxxxxxxxxxxxxxxxxxxxxxxxxxxxxxxxxxxxxxxxxxxxxxxxxxxxxxxxxxxxxxxxxxxxx.</w:t>
      </w:r>
    </w:p>
    <w:p w14:paraId="31FD64F9" w14:textId="77777777" w:rsidR="00896088" w:rsidRDefault="00BF4AAB">
      <w:pPr>
        <w:ind w:firstLine="708"/>
      </w:pPr>
      <w:r>
        <w:t>Xxxxxxxxxxxxxxxxxxxxxxxxxxxxxxxxxxxxxxxxxxxxxxxxxxxxxxxxxxxxxxxxxxxxxxxxxxxxxxxxxxxxxxxxxxxxxxxxxxxxxxxxxxxxxxxxxxxxxxxxxxxxxxxxxxxxxxxxxxxxxxxxxxxxxxxxxxxxxxxxxxxxxxxxxxxxxxxxxxxxxxxxxxxxxxxx.</w:t>
      </w:r>
    </w:p>
    <w:p w14:paraId="61178078" w14:textId="77777777" w:rsidR="00896088" w:rsidRDefault="00BF4AAB">
      <w:pPr>
        <w:ind w:firstLine="708"/>
      </w:pPr>
      <w:r>
        <w:rPr>
          <w:color w:val="FF0000"/>
        </w:rPr>
        <w:t xml:space="preserve">Diante do exposto, apresenta-se o objetivo geral de </w:t>
      </w:r>
      <w:proofErr w:type="spellStart"/>
      <w:r>
        <w:rPr>
          <w:color w:val="FF0000"/>
        </w:rPr>
        <w:t>xxxxxxxxxxxxxxxxxxxxxx</w:t>
      </w:r>
      <w:proofErr w:type="spellEnd"/>
      <w:r>
        <w:rPr>
          <w:color w:val="FF0000"/>
        </w:rPr>
        <w:t>.</w:t>
      </w:r>
    </w:p>
    <w:p w14:paraId="5DA85787" w14:textId="77777777" w:rsidR="00896088" w:rsidRDefault="00896088">
      <w:pPr>
        <w:ind w:firstLine="708"/>
      </w:pPr>
    </w:p>
    <w:p w14:paraId="1E32D161" w14:textId="77777777" w:rsidR="00896088" w:rsidRDefault="00BF4AAB">
      <w:pPr>
        <w:rPr>
          <w:b/>
        </w:rPr>
      </w:pPr>
      <w:r>
        <w:rPr>
          <w:b/>
        </w:rPr>
        <w:t>REFERENCIAL TEÓRICO</w:t>
      </w:r>
    </w:p>
    <w:p w14:paraId="1E9728F8" w14:textId="77777777" w:rsidR="00896088" w:rsidRDefault="00896088"/>
    <w:p w14:paraId="280B6473" w14:textId="77777777" w:rsidR="00896088" w:rsidRDefault="00BF4AAB">
      <w:pPr>
        <w:ind w:firstLine="708"/>
      </w:pPr>
      <w:r>
        <w:t xml:space="preserve">Para Chiavenato (2017) </w:t>
      </w:r>
      <w:proofErr w:type="spellStart"/>
      <w:r>
        <w:t>xxxxxxxxxxxxxxxxxxxxxxxxxxxxxxxxxxxxxxxxxxxxxxxxxx</w:t>
      </w:r>
      <w:proofErr w:type="spellEnd"/>
    </w:p>
    <w:p w14:paraId="581945A6" w14:textId="77777777" w:rsidR="00896088" w:rsidRDefault="00BF4AAB">
      <w:r>
        <w:t>xxxxxxxxxxxxxxxxxxxxxxxxxxxxxxxxxxxxxxxxxxxxxxxxxxxxxxxxxxxxxxxxxxxxxxxxxxxxxxxxxxxxxxxxxxxxxxxxxxxxxxxxxxxxxxxxxxxxxxxxxxxxxxxxxxxxxxxxxxxxxxxxxxxxxx</w:t>
      </w:r>
    </w:p>
    <w:p w14:paraId="5C91E225" w14:textId="77777777" w:rsidR="00896088" w:rsidRDefault="00BF4AAB">
      <w:pPr>
        <w:ind w:firstLine="708"/>
      </w:pPr>
      <w:r>
        <w:t>Xxxxxxxxxxxxxxxxxxxxxxxxxxxxxxxxxxxxxxxxxxxxxxxxxxxxxxxxxxxxxxxxxxxxxxxxxxxxxxxxxxxxxxxxxxxxxxxxxxxxxxxxxxxxxxxxxxxxxxxxxxxxxxxxxxxxxxxxxxxxxxxxxxxxxxxxxxxxxxxxxxxxxxxxxxxxxxxxxxxxxxxxxxxxxxxx (Dolabela, 2006)</w:t>
      </w:r>
    </w:p>
    <w:p w14:paraId="639D9469" w14:textId="77777777" w:rsidR="00896088" w:rsidRDefault="00BF4AAB">
      <w:pPr>
        <w:ind w:firstLine="708"/>
      </w:pPr>
      <w:r>
        <w:t xml:space="preserve">Xxxxxxxxxxxxxxxxxxxxxxxxxxxxxxxxxxxxxxxxxxxxxxxxxxxxxxxxxxxxxxxxxxxxxxxxxxxxxxxxxxxxxxxxxxxxxxxxxxxxxxxxxxxxxxxxxxxxxxxxxxxxxxxxxxxxxxxxxxxxxxxxxxxxxxxxxxxxxxxxxxxxxxxxxxxxxxxxxxxxxxxxxxxxxxxx. </w:t>
      </w:r>
    </w:p>
    <w:p w14:paraId="2F535A5C" w14:textId="77777777" w:rsidR="00896088" w:rsidRDefault="00BF4AAB">
      <w:pPr>
        <w:ind w:firstLine="708"/>
        <w:jc w:val="both"/>
        <w:rPr>
          <w:color w:val="FF0000"/>
        </w:rPr>
      </w:pPr>
      <w:r>
        <w:rPr>
          <w:color w:val="FF0000"/>
        </w:rPr>
        <w:t xml:space="preserve">Orientamos que o desenvolvimento teórico apresente no mínimo três citações (direta ou indireta). As citações devem atender às normas da ABNT </w:t>
      </w:r>
      <w:r>
        <w:rPr>
          <w:color w:val="FF0000"/>
          <w:highlight w:val="white"/>
        </w:rPr>
        <w:t>NBR 10520, atualizadas em 2023.</w:t>
      </w:r>
    </w:p>
    <w:p w14:paraId="2BBE4993" w14:textId="77777777" w:rsidR="00896088" w:rsidRDefault="00896088"/>
    <w:p w14:paraId="3E195130" w14:textId="77777777" w:rsidR="00896088" w:rsidRDefault="00896088">
      <w:pPr>
        <w:jc w:val="both"/>
        <w:rPr>
          <w:b/>
          <w:color w:val="000000"/>
          <w:highlight w:val="white"/>
        </w:rPr>
      </w:pPr>
    </w:p>
    <w:p w14:paraId="6C4C6E89" w14:textId="77777777" w:rsidR="00896088" w:rsidRDefault="00BF4AAB">
      <w:pPr>
        <w:jc w:val="both"/>
        <w:rPr>
          <w:b/>
          <w:color w:val="000000"/>
          <w:highlight w:val="white"/>
        </w:rPr>
      </w:pPr>
      <w:r>
        <w:rPr>
          <w:b/>
          <w:color w:val="000000"/>
          <w:highlight w:val="white"/>
        </w:rPr>
        <w:lastRenderedPageBreak/>
        <w:t>PROCEDIMENTOS DE OPERACIONALIZAÇÃO DO PROJETO DE EXTENSÃO</w:t>
      </w:r>
    </w:p>
    <w:p w14:paraId="4B395E47" w14:textId="77777777" w:rsidR="00896088" w:rsidRDefault="00BF4AAB">
      <w:pPr>
        <w:ind w:firstLine="708"/>
      </w:pPr>
      <w:r>
        <w:t>Xxxxxxxxxxxxxxxxxxxxxxxxxxxxxxxxxxxxxxxxxxxxxxxxxxxxxxxxxxxxxxxxxxxxxxxxxxxxxxxxxxxxxxxxxxxxxxxxxxxxxxxxxxxxxxxxxxxxxxxxxxxxxxxxxxxxxxxxxxxxxxxxxxxxxxxxxxxxxxxxxxxxxxxxxxxxxxxxxxxxxxxxxxxxxxxx.</w:t>
      </w:r>
    </w:p>
    <w:p w14:paraId="72E2A1D5" w14:textId="77777777" w:rsidR="00896088" w:rsidRDefault="00896088"/>
    <w:p w14:paraId="7B6752A0" w14:textId="77777777" w:rsidR="00896088" w:rsidRDefault="00BF4AAB">
      <w:pPr>
        <w:rPr>
          <w:b/>
        </w:rPr>
      </w:pPr>
      <w:r>
        <w:rPr>
          <w:b/>
          <w:color w:val="000000"/>
          <w:highlight w:val="white"/>
        </w:rPr>
        <w:t>ANÁLISE DOS RESULTADOS</w:t>
      </w:r>
    </w:p>
    <w:p w14:paraId="45D9B3D8" w14:textId="77777777" w:rsidR="00896088" w:rsidRDefault="00896088">
      <w:pPr>
        <w:rPr>
          <w:b/>
        </w:rPr>
      </w:pPr>
    </w:p>
    <w:p w14:paraId="4BD538B7" w14:textId="77777777" w:rsidR="00896088" w:rsidRDefault="00BF4AAB">
      <w:pPr>
        <w:ind w:firstLine="708"/>
      </w:pPr>
      <w:r>
        <w:t>Xxxxxxxxxxxxxxxxxxxxxxxxxxxxxxxxxxxxxxxxxxxxxxxxxxxxxxxxxxxxxxxxxxxxxxxxxxxxxxxxxxxxxxxxxxxxxxxxxxxxxxxxxxxxxxxxxxxxxxxxxxxxxxxxxxxxxxxxxxxxxxxxxxxxxxxxxxxxxxxxxxxxxxxxxxxxxxxxxxxxxxxxxxxxxxxx.</w:t>
      </w:r>
    </w:p>
    <w:p w14:paraId="4DED96C0" w14:textId="77777777" w:rsidR="00896088" w:rsidRDefault="00BF4AAB">
      <w:pPr>
        <w:ind w:firstLine="708"/>
        <w:jc w:val="center"/>
        <w:rPr>
          <w:b/>
        </w:rPr>
      </w:pPr>
      <w:r>
        <w:rPr>
          <w:b/>
        </w:rPr>
        <w:t xml:space="preserve">Figura 1 – Modelo do Short </w:t>
      </w:r>
      <w:proofErr w:type="spellStart"/>
      <w:r>
        <w:rPr>
          <w:b/>
        </w:rPr>
        <w:t>Paper</w:t>
      </w:r>
      <w:proofErr w:type="spellEnd"/>
    </w:p>
    <w:p w14:paraId="2EBD2E86" w14:textId="77777777" w:rsidR="00896088" w:rsidRDefault="00BF4AAB">
      <w:pPr>
        <w:jc w:val="center"/>
      </w:pPr>
      <w:r>
        <w:rPr>
          <w:noProof/>
        </w:rPr>
        <w:drawing>
          <wp:inline distT="0" distB="0" distL="0" distR="0" wp14:anchorId="7FED9445" wp14:editId="585E052A">
            <wp:extent cx="2810198" cy="1687358"/>
            <wp:effectExtent l="0" t="0" r="0" b="0"/>
            <wp:docPr id="12" name="image3.jpg" descr="Unit Sergipe oferta mais de 600 bolsas do ProUni2021.1 - O que é notícia em  Sergip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jpg" descr="Unit Sergipe oferta mais de 600 bolsas do ProUni2021.1 - O que é notícia em  Sergipe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10198" cy="168735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2AAE9E4D" w14:textId="77777777" w:rsidR="00896088" w:rsidRDefault="00BF4AAB">
      <w:pPr>
        <w:jc w:val="center"/>
        <w:rPr>
          <w:sz w:val="20"/>
          <w:szCs w:val="20"/>
        </w:rPr>
      </w:pPr>
      <w:r>
        <w:rPr>
          <w:sz w:val="20"/>
          <w:szCs w:val="20"/>
        </w:rPr>
        <w:t>Fonte: Acervo do projeto (202</w:t>
      </w:r>
      <w:r w:rsidR="001C0EDC">
        <w:rPr>
          <w:sz w:val="20"/>
          <w:szCs w:val="20"/>
        </w:rPr>
        <w:t>4</w:t>
      </w:r>
      <w:r>
        <w:rPr>
          <w:sz w:val="20"/>
          <w:szCs w:val="20"/>
        </w:rPr>
        <w:t>)</w:t>
      </w:r>
    </w:p>
    <w:p w14:paraId="07FBBEBA" w14:textId="77777777" w:rsidR="00896088" w:rsidRDefault="00896088"/>
    <w:p w14:paraId="5FD0955F" w14:textId="77777777" w:rsidR="00896088" w:rsidRDefault="00BF4AAB">
      <w:pPr>
        <w:ind w:firstLine="708"/>
      </w:pPr>
      <w:r>
        <w:t>Xxxxxxxxxxxxxxxxxxxxxxxxxxxxxxxxxxxxxxxxxxxxxxxxxxxxxxxxxxxxxxxxxxxxxxxxxxxxxxxxxxxxxxxxxxxxxxxxxxxxxxxxxxxxxxxxxxxxxxxxxxxxxxxxxxxxxxxxxxxxxxxxxxxxxxxxxxxxxxxxxxxxxxxxxxxxxxxxxxxxxxxxxxxxxxxx.</w:t>
      </w:r>
    </w:p>
    <w:p w14:paraId="5FFF595E" w14:textId="77777777" w:rsidR="00896088" w:rsidRDefault="00896088">
      <w:pPr>
        <w:jc w:val="center"/>
      </w:pPr>
    </w:p>
    <w:p w14:paraId="62144EA7" w14:textId="77777777" w:rsidR="00896088" w:rsidRDefault="00BF4AAB">
      <w:pPr>
        <w:ind w:firstLine="708"/>
        <w:jc w:val="center"/>
        <w:rPr>
          <w:b/>
        </w:rPr>
      </w:pPr>
      <w:r>
        <w:rPr>
          <w:b/>
        </w:rPr>
        <w:t xml:space="preserve">Tabela 1 – Resultados dos Testes </w:t>
      </w:r>
    </w:p>
    <w:tbl>
      <w:tblPr>
        <w:tblStyle w:val="a1"/>
        <w:tblW w:w="905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63"/>
        <w:gridCol w:w="2264"/>
        <w:gridCol w:w="2264"/>
        <w:gridCol w:w="2264"/>
      </w:tblGrid>
      <w:tr w:rsidR="00896088" w14:paraId="29475629" w14:textId="77777777">
        <w:tc>
          <w:tcPr>
            <w:tcW w:w="2263" w:type="dxa"/>
          </w:tcPr>
          <w:p w14:paraId="401A3EE6" w14:textId="77777777" w:rsidR="00896088" w:rsidRDefault="008960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4" w:type="dxa"/>
          </w:tcPr>
          <w:p w14:paraId="49EBDC6A" w14:textId="77777777" w:rsidR="00896088" w:rsidRDefault="00BF4A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Janeiro</w:t>
            </w:r>
          </w:p>
        </w:tc>
        <w:tc>
          <w:tcPr>
            <w:tcW w:w="2264" w:type="dxa"/>
          </w:tcPr>
          <w:p w14:paraId="7873A6B2" w14:textId="77777777" w:rsidR="00896088" w:rsidRDefault="00BF4A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Fevereiro</w:t>
            </w:r>
          </w:p>
        </w:tc>
        <w:tc>
          <w:tcPr>
            <w:tcW w:w="2264" w:type="dxa"/>
          </w:tcPr>
          <w:p w14:paraId="07CEF2DA" w14:textId="77777777" w:rsidR="00896088" w:rsidRDefault="00BF4A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Março</w:t>
            </w:r>
          </w:p>
        </w:tc>
      </w:tr>
      <w:tr w:rsidR="00896088" w14:paraId="66879765" w14:textId="77777777">
        <w:tc>
          <w:tcPr>
            <w:tcW w:w="2263" w:type="dxa"/>
          </w:tcPr>
          <w:p w14:paraId="30C128E1" w14:textId="77777777" w:rsidR="00896088" w:rsidRDefault="00BF4A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Comunidade A</w:t>
            </w:r>
          </w:p>
        </w:tc>
        <w:tc>
          <w:tcPr>
            <w:tcW w:w="2264" w:type="dxa"/>
          </w:tcPr>
          <w:p w14:paraId="7D4A0C3D" w14:textId="77777777" w:rsidR="00896088" w:rsidRDefault="008960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4" w:type="dxa"/>
          </w:tcPr>
          <w:p w14:paraId="1CC46B76" w14:textId="77777777" w:rsidR="00896088" w:rsidRDefault="008960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4" w:type="dxa"/>
          </w:tcPr>
          <w:p w14:paraId="365B458A" w14:textId="77777777" w:rsidR="00896088" w:rsidRDefault="00896088">
            <w:pPr>
              <w:jc w:val="center"/>
              <w:rPr>
                <w:sz w:val="20"/>
                <w:szCs w:val="20"/>
              </w:rPr>
            </w:pPr>
          </w:p>
        </w:tc>
      </w:tr>
      <w:tr w:rsidR="00896088" w14:paraId="1F15F27E" w14:textId="77777777">
        <w:tc>
          <w:tcPr>
            <w:tcW w:w="2263" w:type="dxa"/>
          </w:tcPr>
          <w:p w14:paraId="7AC7FCD7" w14:textId="77777777" w:rsidR="00896088" w:rsidRDefault="00BF4A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Comunidade B</w:t>
            </w:r>
          </w:p>
        </w:tc>
        <w:tc>
          <w:tcPr>
            <w:tcW w:w="2264" w:type="dxa"/>
          </w:tcPr>
          <w:p w14:paraId="653BCDAC" w14:textId="77777777" w:rsidR="00896088" w:rsidRDefault="008960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4" w:type="dxa"/>
          </w:tcPr>
          <w:p w14:paraId="424E2C35" w14:textId="77777777" w:rsidR="00896088" w:rsidRDefault="008960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4" w:type="dxa"/>
          </w:tcPr>
          <w:p w14:paraId="4C02B63C" w14:textId="77777777" w:rsidR="00896088" w:rsidRDefault="00896088">
            <w:pPr>
              <w:jc w:val="center"/>
              <w:rPr>
                <w:sz w:val="20"/>
                <w:szCs w:val="20"/>
              </w:rPr>
            </w:pPr>
          </w:p>
        </w:tc>
      </w:tr>
    </w:tbl>
    <w:p w14:paraId="28048552" w14:textId="77777777" w:rsidR="00896088" w:rsidRDefault="00BF4AAB">
      <w:pPr>
        <w:jc w:val="center"/>
        <w:rPr>
          <w:sz w:val="20"/>
          <w:szCs w:val="20"/>
        </w:rPr>
      </w:pPr>
      <w:r>
        <w:rPr>
          <w:sz w:val="20"/>
          <w:szCs w:val="20"/>
        </w:rPr>
        <w:t>Fonte:  Dados resultantes projeto (2023)</w:t>
      </w:r>
    </w:p>
    <w:p w14:paraId="507B6172" w14:textId="77777777" w:rsidR="00896088" w:rsidRDefault="00896088"/>
    <w:p w14:paraId="28563745" w14:textId="77777777" w:rsidR="00896088" w:rsidRDefault="00BF4AAB">
      <w:pPr>
        <w:ind w:firstLine="708"/>
      </w:pPr>
      <w:r>
        <w:t>Xxxxxxxxxxxxxxxxxxxxxxxxxxxxxxxxxxxxxxxxxxxxxxxxxxxxxxxxxxxxxxxxxxxxxxxxxxxxxxxxxxxxxxxxxxxxxxxxxxxxxxxxxxxxxxxxxxxxxxxxxxxxxxxxxxxxxxxxxxxxxxxxxxxxxxxxxxxxxxxxxxxxxxxxxxxxxxxxxxxxxxxxxxxxxxxx.</w:t>
      </w:r>
    </w:p>
    <w:p w14:paraId="0E931847" w14:textId="77777777" w:rsidR="00896088" w:rsidRDefault="00896088">
      <w:pPr>
        <w:ind w:firstLine="708"/>
        <w:rPr>
          <w:b/>
        </w:rPr>
      </w:pPr>
    </w:p>
    <w:p w14:paraId="3C1716D6" w14:textId="77777777" w:rsidR="00896088" w:rsidRDefault="00BF4AAB">
      <w:pPr>
        <w:jc w:val="center"/>
        <w:rPr>
          <w:b/>
        </w:rPr>
      </w:pPr>
      <w:r>
        <w:rPr>
          <w:b/>
        </w:rPr>
        <w:t>Gráfico 1 – Resultados da Evolução dos Lucros</w:t>
      </w:r>
    </w:p>
    <w:p w14:paraId="5CD3EEAD" w14:textId="77777777" w:rsidR="00896088" w:rsidRDefault="00BF4AAB">
      <w:pPr>
        <w:jc w:val="center"/>
      </w:pPr>
      <w:r>
        <w:rPr>
          <w:noProof/>
        </w:rPr>
        <w:drawing>
          <wp:inline distT="0" distB="0" distL="0" distR="0" wp14:anchorId="29F8FDE4" wp14:editId="5030E14E">
            <wp:extent cx="3006422" cy="1624223"/>
            <wp:effectExtent l="0" t="0" r="0" b="0"/>
            <wp:docPr id="14" name="image2.gif" descr="Tipos de gráfico disponíveis no Office - Suporte da Microsof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gif" descr="Tipos de gráfico disponíveis no Office - Suporte da Microsoft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006422" cy="162422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49784202" w14:textId="77777777" w:rsidR="00896088" w:rsidRDefault="00BF4AAB">
      <w:pPr>
        <w:jc w:val="center"/>
        <w:rPr>
          <w:sz w:val="20"/>
          <w:szCs w:val="20"/>
        </w:rPr>
      </w:pPr>
      <w:r>
        <w:rPr>
          <w:sz w:val="20"/>
          <w:szCs w:val="20"/>
        </w:rPr>
        <w:t>Fonte:  Dados resultantes projeto (202</w:t>
      </w:r>
      <w:r w:rsidR="001C0EDC">
        <w:rPr>
          <w:sz w:val="20"/>
          <w:szCs w:val="20"/>
        </w:rPr>
        <w:t>4</w:t>
      </w:r>
      <w:r>
        <w:rPr>
          <w:sz w:val="20"/>
          <w:szCs w:val="20"/>
        </w:rPr>
        <w:t>)</w:t>
      </w:r>
    </w:p>
    <w:p w14:paraId="2589146E" w14:textId="77777777" w:rsidR="00896088" w:rsidRDefault="00BF4AAB">
      <w:pPr>
        <w:ind w:firstLine="708"/>
      </w:pPr>
      <w:r>
        <w:lastRenderedPageBreak/>
        <w:t>Xxxxxxxxxxxxxxxxxxxxxxxxxxxxxxxxxxxxxxxxxxxxxxxxxxxxxxxxxxxxxxxxxxxxxxxxxxxxxxxxxxxxxxxxxxxxxxxxxxxxxxxxxxxxxxxxxxxxxxxxxxxxxxxxxxxxxxxxxxxxxxxxxxxxxxxxxxxxxxxxxxxxxxxxxxxxxxxxxxxxxxxxxxxxxxxx.</w:t>
      </w:r>
    </w:p>
    <w:p w14:paraId="16E1814D" w14:textId="77777777" w:rsidR="00896088" w:rsidRDefault="00896088">
      <w:pPr>
        <w:rPr>
          <w:b/>
        </w:rPr>
      </w:pPr>
    </w:p>
    <w:p w14:paraId="642A296F" w14:textId="77777777" w:rsidR="00896088" w:rsidRDefault="00BF4AAB">
      <w:pPr>
        <w:rPr>
          <w:b/>
        </w:rPr>
      </w:pPr>
      <w:r>
        <w:rPr>
          <w:b/>
        </w:rPr>
        <w:t>CONCLUSÕES</w:t>
      </w:r>
    </w:p>
    <w:p w14:paraId="40846596" w14:textId="77777777" w:rsidR="00896088" w:rsidRDefault="00896088"/>
    <w:p w14:paraId="3239F24D" w14:textId="77777777" w:rsidR="00896088" w:rsidRDefault="00BF4AAB">
      <w:pPr>
        <w:ind w:firstLine="708"/>
      </w:pPr>
      <w:r>
        <w:t>Xxxxxxxxxxxxxxxxxxxxxxxxxxxxxxxxxxxxxxxxxxxxxxxxxxxxxxxxxxxxxxxxxxxxxxxxxxxxxxxxxxxxxxxxxxxxxxxxxxxxxxxxxxxxxxxxxxxxxxxxxxxxxxxxxxxxxxxxxxxxxxxxxxxxxxxxxxxxxxxxxxxxxxxxxxxxxxxxxxxxxxxxxxxxxxxx</w:t>
      </w:r>
    </w:p>
    <w:p w14:paraId="74114066" w14:textId="77777777" w:rsidR="00896088" w:rsidRDefault="00BF4AAB">
      <w:pPr>
        <w:ind w:firstLine="708"/>
      </w:pPr>
      <w:r>
        <w:t xml:space="preserve">Xxxxxxxxxxxxxxxxxxxxxxxxxxxxxxxxxxxxxxxxxxxxxxxxxxxxxxxxxxxxxxxxxxxxxxxxxxxxxxxxxxxxxxxxxxxxxxxxxxxxxxxxxxxxxxxxxxxxxxxxxxxxxxxxxxxxxxxxxxxxxxxxxxxxxxxxxxxxxxxxxxxxxxxxxxxxxxxxxxxxxxxxxxxxxxxx </w:t>
      </w:r>
    </w:p>
    <w:p w14:paraId="54E06D62" w14:textId="77777777" w:rsidR="00896088" w:rsidRDefault="00896088"/>
    <w:p w14:paraId="40D12AD5" w14:textId="77777777" w:rsidR="00896088" w:rsidRDefault="00896088">
      <w:pPr>
        <w:rPr>
          <w:rFonts w:ascii="Times" w:eastAsia="Times" w:hAnsi="Times" w:cs="Times"/>
        </w:rPr>
      </w:pPr>
    </w:p>
    <w:p w14:paraId="33650C3D" w14:textId="77777777" w:rsidR="00896088" w:rsidRDefault="00BF4AAB">
      <w:pPr>
        <w:rPr>
          <w:rFonts w:ascii="Times" w:eastAsia="Times" w:hAnsi="Times" w:cs="Times"/>
          <w:b/>
        </w:rPr>
      </w:pPr>
      <w:r>
        <w:rPr>
          <w:rFonts w:ascii="Times" w:eastAsia="Times" w:hAnsi="Times" w:cs="Times"/>
          <w:b/>
        </w:rPr>
        <w:t>REFERÊNCIAS</w:t>
      </w:r>
    </w:p>
    <w:p w14:paraId="4693585A" w14:textId="77777777" w:rsidR="00896088" w:rsidRDefault="00896088">
      <w:pPr>
        <w:rPr>
          <w:rFonts w:ascii="Times" w:eastAsia="Times" w:hAnsi="Times" w:cs="Times"/>
          <w:b/>
        </w:rPr>
      </w:pPr>
    </w:p>
    <w:p w14:paraId="1DB14685" w14:textId="77777777" w:rsidR="00896088" w:rsidRDefault="00BF4AAB">
      <w:pPr>
        <w:rPr>
          <w:rFonts w:ascii="Times" w:eastAsia="Times" w:hAnsi="Times" w:cs="Times"/>
          <w:color w:val="FF0000"/>
        </w:rPr>
      </w:pPr>
      <w:r>
        <w:rPr>
          <w:rFonts w:ascii="Times" w:eastAsia="Times" w:hAnsi="Times" w:cs="Times"/>
          <w:color w:val="FF0000"/>
        </w:rPr>
        <w:t xml:space="preserve">Seguir as normas da ABNT </w:t>
      </w:r>
      <w:r>
        <w:rPr>
          <w:rFonts w:ascii="Times" w:eastAsia="Times" w:hAnsi="Times" w:cs="Times"/>
          <w:color w:val="FF0000"/>
          <w:highlight w:val="white"/>
        </w:rPr>
        <w:t>NBR 10520</w:t>
      </w:r>
      <w:r>
        <w:rPr>
          <w:rFonts w:ascii="Times" w:eastAsia="Times" w:hAnsi="Times" w:cs="Times"/>
          <w:color w:val="FF0000"/>
        </w:rPr>
        <w:t>, atualizadas em 2023.</w:t>
      </w:r>
    </w:p>
    <w:p w14:paraId="34EB1D48" w14:textId="77777777" w:rsidR="00896088" w:rsidRDefault="00896088">
      <w:pPr>
        <w:rPr>
          <w:rFonts w:ascii="Times" w:eastAsia="Times" w:hAnsi="Times" w:cs="Times"/>
          <w:color w:val="FF0000"/>
        </w:rPr>
      </w:pPr>
    </w:p>
    <w:p w14:paraId="3ACF1924" w14:textId="77777777" w:rsidR="00896088" w:rsidRDefault="00BF4AAB">
      <w:pPr>
        <w:rPr>
          <w:rFonts w:ascii="Times" w:eastAsia="Times" w:hAnsi="Times" w:cs="Times"/>
          <w:color w:val="FF0000"/>
        </w:rPr>
      </w:pPr>
      <w:r>
        <w:rPr>
          <w:rFonts w:ascii="Times" w:eastAsia="Times" w:hAnsi="Times" w:cs="Times"/>
          <w:color w:val="FF0000"/>
        </w:rPr>
        <w:t>Apresentar as obras em ordem alfabética.</w:t>
      </w:r>
    </w:p>
    <w:p w14:paraId="36044695" w14:textId="77777777" w:rsidR="00896088" w:rsidRDefault="00896088">
      <w:pPr>
        <w:rPr>
          <w:rFonts w:ascii="Times" w:eastAsia="Times" w:hAnsi="Times" w:cs="Times"/>
          <w:color w:val="FF0000"/>
        </w:rPr>
      </w:pPr>
    </w:p>
    <w:p w14:paraId="5D148710" w14:textId="77777777" w:rsidR="00896088" w:rsidRDefault="00BF4AAB">
      <w:pPr>
        <w:rPr>
          <w:rFonts w:ascii="Times" w:eastAsia="Times" w:hAnsi="Times" w:cs="Times"/>
          <w:color w:val="FF0000"/>
        </w:rPr>
      </w:pPr>
      <w:r>
        <w:rPr>
          <w:rFonts w:ascii="Times" w:eastAsia="Times" w:hAnsi="Times" w:cs="Times"/>
          <w:color w:val="FF0000"/>
        </w:rPr>
        <w:t>Exemplo de referência de artigo publicado em periódico científico (revista)</w:t>
      </w:r>
    </w:p>
    <w:p w14:paraId="778E4ED8" w14:textId="77777777" w:rsidR="00896088" w:rsidRDefault="00BF4AAB">
      <w:pPr>
        <w:rPr>
          <w:rFonts w:ascii="Times" w:eastAsia="Times" w:hAnsi="Times" w:cs="Times"/>
        </w:rPr>
      </w:pPr>
      <w:r>
        <w:rPr>
          <w:rFonts w:ascii="Times" w:eastAsia="Times" w:hAnsi="Times" w:cs="Times"/>
        </w:rPr>
        <w:t xml:space="preserve">ALBUQUERQUE, E. R.; ALVES, E. F. </w:t>
      </w:r>
      <w:proofErr w:type="spellStart"/>
      <w:r>
        <w:rPr>
          <w:rFonts w:ascii="Times" w:eastAsia="Times" w:hAnsi="Times" w:cs="Times"/>
        </w:rPr>
        <w:t>Análise</w:t>
      </w:r>
      <w:proofErr w:type="spellEnd"/>
      <w:r>
        <w:rPr>
          <w:rFonts w:ascii="Times" w:eastAsia="Times" w:hAnsi="Times" w:cs="Times"/>
        </w:rPr>
        <w:t xml:space="preserve"> da </w:t>
      </w:r>
      <w:proofErr w:type="spellStart"/>
      <w:r>
        <w:rPr>
          <w:rFonts w:ascii="Times" w:eastAsia="Times" w:hAnsi="Times" w:cs="Times"/>
        </w:rPr>
        <w:t>produção</w:t>
      </w:r>
      <w:proofErr w:type="spellEnd"/>
      <w:r>
        <w:rPr>
          <w:rFonts w:ascii="Times" w:eastAsia="Times" w:hAnsi="Times" w:cs="Times"/>
        </w:rPr>
        <w:t xml:space="preserve"> </w:t>
      </w:r>
      <w:proofErr w:type="spellStart"/>
      <w:r>
        <w:rPr>
          <w:rFonts w:ascii="Times" w:eastAsia="Times" w:hAnsi="Times" w:cs="Times"/>
        </w:rPr>
        <w:t>bibliográfica</w:t>
      </w:r>
      <w:proofErr w:type="spellEnd"/>
      <w:r>
        <w:rPr>
          <w:rFonts w:ascii="Times" w:eastAsia="Times" w:hAnsi="Times" w:cs="Times"/>
        </w:rPr>
        <w:t xml:space="preserve"> sobre qualidade de vida de portadores de feridas </w:t>
      </w:r>
      <w:proofErr w:type="spellStart"/>
      <w:r>
        <w:rPr>
          <w:rFonts w:ascii="Times" w:eastAsia="Times" w:hAnsi="Times" w:cs="Times"/>
        </w:rPr>
        <w:t>crônicas</w:t>
      </w:r>
      <w:proofErr w:type="spellEnd"/>
      <w:r>
        <w:rPr>
          <w:rFonts w:ascii="Times" w:eastAsia="Times" w:hAnsi="Times" w:cs="Times"/>
        </w:rPr>
        <w:t xml:space="preserve">. </w:t>
      </w:r>
      <w:r>
        <w:rPr>
          <w:rFonts w:ascii="Times" w:eastAsia="Times" w:hAnsi="Times" w:cs="Times"/>
          <w:b/>
        </w:rPr>
        <w:t xml:space="preserve">Revista </w:t>
      </w:r>
      <w:proofErr w:type="spellStart"/>
      <w:r>
        <w:rPr>
          <w:rFonts w:ascii="Times" w:eastAsia="Times" w:hAnsi="Times" w:cs="Times"/>
          <w:b/>
        </w:rPr>
        <w:t>Saúde</w:t>
      </w:r>
      <w:proofErr w:type="spellEnd"/>
      <w:r>
        <w:rPr>
          <w:rFonts w:ascii="Times" w:eastAsia="Times" w:hAnsi="Times" w:cs="Times"/>
          <w:b/>
        </w:rPr>
        <w:t xml:space="preserve"> e Pesquisa</w:t>
      </w:r>
      <w:r>
        <w:rPr>
          <w:rFonts w:ascii="Times" w:eastAsia="Times" w:hAnsi="Times" w:cs="Times"/>
        </w:rPr>
        <w:t xml:space="preserve">, v. 4, n. 2, p. 147-152, 2011. </w:t>
      </w:r>
    </w:p>
    <w:p w14:paraId="2973B319" w14:textId="77777777" w:rsidR="00896088" w:rsidRDefault="00896088">
      <w:pPr>
        <w:rPr>
          <w:rFonts w:ascii="Times" w:eastAsia="Times" w:hAnsi="Times" w:cs="Times"/>
          <w:color w:val="FF0000"/>
        </w:rPr>
      </w:pPr>
    </w:p>
    <w:p w14:paraId="56AA9F05" w14:textId="77777777" w:rsidR="00896088" w:rsidRDefault="00BF4AAB">
      <w:pPr>
        <w:rPr>
          <w:rFonts w:ascii="Times" w:eastAsia="Times" w:hAnsi="Times" w:cs="Times"/>
          <w:color w:val="FF0000"/>
        </w:rPr>
      </w:pPr>
      <w:r>
        <w:rPr>
          <w:rFonts w:ascii="Times" w:eastAsia="Times" w:hAnsi="Times" w:cs="Times"/>
          <w:color w:val="FF0000"/>
        </w:rPr>
        <w:t>Exemplos de referência de livros</w:t>
      </w:r>
    </w:p>
    <w:p w14:paraId="6AA373F5" w14:textId="77777777" w:rsidR="00896088" w:rsidRDefault="00BF4AAB">
      <w:pPr>
        <w:rPr>
          <w:rFonts w:ascii="Times" w:eastAsia="Times" w:hAnsi="Times" w:cs="Times"/>
          <w:color w:val="000000"/>
        </w:rPr>
      </w:pPr>
      <w:r>
        <w:rPr>
          <w:rFonts w:ascii="Times" w:eastAsia="Times" w:hAnsi="Times" w:cs="Times"/>
          <w:color w:val="000000"/>
        </w:rPr>
        <w:t xml:space="preserve">BLANK, Steve; DORF, Bob. </w:t>
      </w:r>
      <w:r>
        <w:rPr>
          <w:rFonts w:ascii="Times" w:eastAsia="Times" w:hAnsi="Times" w:cs="Times"/>
          <w:b/>
          <w:color w:val="000000"/>
        </w:rPr>
        <w:t>Startup</w:t>
      </w:r>
      <w:r>
        <w:rPr>
          <w:rFonts w:ascii="Times" w:eastAsia="Times" w:hAnsi="Times" w:cs="Times"/>
          <w:color w:val="000000"/>
        </w:rPr>
        <w:t xml:space="preserve">: manual do empreendedor. 1. Edição. Rio de Janeiro: Alta Books, 2014. </w:t>
      </w:r>
    </w:p>
    <w:p w14:paraId="1BA4627C" w14:textId="77777777" w:rsidR="00896088" w:rsidRDefault="00BF4AAB">
      <w:pPr>
        <w:rPr>
          <w:rFonts w:ascii="Times" w:eastAsia="Times" w:hAnsi="Times" w:cs="Times"/>
          <w:color w:val="000000"/>
        </w:rPr>
      </w:pPr>
      <w:r>
        <w:rPr>
          <w:rFonts w:ascii="Times" w:eastAsia="Times" w:hAnsi="Times" w:cs="Times"/>
          <w:color w:val="000000"/>
        </w:rPr>
        <w:t xml:space="preserve">CHIAVENATO, Idalberto. </w:t>
      </w:r>
      <w:r>
        <w:rPr>
          <w:rFonts w:ascii="Times" w:eastAsia="Times" w:hAnsi="Times" w:cs="Times"/>
          <w:b/>
          <w:color w:val="000000"/>
        </w:rPr>
        <w:t>Empreendedorismo</w:t>
      </w:r>
      <w:r>
        <w:rPr>
          <w:rFonts w:ascii="Times" w:eastAsia="Times" w:hAnsi="Times" w:cs="Times"/>
          <w:color w:val="000000"/>
        </w:rPr>
        <w:t>: dando asas ao espírito empreendedor. 4. edição.  São Paulo:  Manole, 2017.</w:t>
      </w:r>
    </w:p>
    <w:p w14:paraId="0C62F8C8" w14:textId="77777777" w:rsidR="00896088" w:rsidRDefault="00BF4AAB">
      <w:pPr>
        <w:rPr>
          <w:rFonts w:ascii="Times" w:eastAsia="Times" w:hAnsi="Times" w:cs="Times"/>
          <w:color w:val="000000"/>
        </w:rPr>
      </w:pPr>
      <w:r>
        <w:rPr>
          <w:rFonts w:ascii="Times" w:eastAsia="Times" w:hAnsi="Times" w:cs="Times"/>
          <w:color w:val="000000"/>
        </w:rPr>
        <w:t xml:space="preserve">DOLABELA, Fernando. </w:t>
      </w:r>
      <w:r>
        <w:rPr>
          <w:rFonts w:ascii="Times" w:eastAsia="Times" w:hAnsi="Times" w:cs="Times"/>
          <w:b/>
          <w:color w:val="000000"/>
        </w:rPr>
        <w:t xml:space="preserve">O segredo de </w:t>
      </w:r>
      <w:proofErr w:type="spellStart"/>
      <w:r>
        <w:rPr>
          <w:rFonts w:ascii="Times" w:eastAsia="Times" w:hAnsi="Times" w:cs="Times"/>
          <w:b/>
          <w:color w:val="000000"/>
        </w:rPr>
        <w:t>Luísa</w:t>
      </w:r>
      <w:proofErr w:type="spellEnd"/>
      <w:r>
        <w:rPr>
          <w:rFonts w:ascii="Times" w:eastAsia="Times" w:hAnsi="Times" w:cs="Times"/>
          <w:color w:val="000000"/>
        </w:rPr>
        <w:t xml:space="preserve">: como nasce o empreendedor e se cria uma empresa. 2. edição. São Paulo: Cultura, 2006. </w:t>
      </w:r>
    </w:p>
    <w:p w14:paraId="4BEEB9F1" w14:textId="77777777" w:rsidR="00896088" w:rsidRDefault="00896088">
      <w:pPr>
        <w:rPr>
          <w:rFonts w:ascii="Times" w:eastAsia="Times" w:hAnsi="Times" w:cs="Times"/>
          <w:color w:val="FF0000"/>
        </w:rPr>
      </w:pPr>
    </w:p>
    <w:p w14:paraId="20602F9D" w14:textId="77777777" w:rsidR="00896088" w:rsidRDefault="00BF4AAB">
      <w:pPr>
        <w:rPr>
          <w:rFonts w:ascii="Times" w:eastAsia="Times" w:hAnsi="Times" w:cs="Times"/>
          <w:color w:val="FF0000"/>
        </w:rPr>
      </w:pPr>
      <w:r>
        <w:rPr>
          <w:rFonts w:ascii="Times" w:eastAsia="Times" w:hAnsi="Times" w:cs="Times"/>
          <w:color w:val="FF0000"/>
        </w:rPr>
        <w:t>Exemplo de referência de artigos publicados em anais de eventos</w:t>
      </w:r>
    </w:p>
    <w:p w14:paraId="250F6471" w14:textId="77777777" w:rsidR="00896088" w:rsidRDefault="00BF4AAB">
      <w:pPr>
        <w:rPr>
          <w:rFonts w:ascii="Times" w:eastAsia="Times" w:hAnsi="Times" w:cs="Times"/>
        </w:rPr>
      </w:pPr>
      <w:r>
        <w:rPr>
          <w:rFonts w:ascii="Times" w:eastAsia="Times" w:hAnsi="Times" w:cs="Times"/>
        </w:rPr>
        <w:t xml:space="preserve">MANTOVANI, E. C. Cafeicultura irrigada: bases </w:t>
      </w:r>
      <w:proofErr w:type="spellStart"/>
      <w:r>
        <w:rPr>
          <w:rFonts w:ascii="Times" w:eastAsia="Times" w:hAnsi="Times" w:cs="Times"/>
        </w:rPr>
        <w:t>tecnológicas</w:t>
      </w:r>
      <w:proofErr w:type="spellEnd"/>
      <w:r>
        <w:rPr>
          <w:rFonts w:ascii="Times" w:eastAsia="Times" w:hAnsi="Times" w:cs="Times"/>
        </w:rPr>
        <w:t xml:space="preserve"> para sustentabilidade. In.: SIMPÓSIO DE PESQUISA DOS CAFÉS DO BRASIL, 1., 2000, </w:t>
      </w:r>
      <w:proofErr w:type="spellStart"/>
      <w:r>
        <w:rPr>
          <w:rFonts w:ascii="Times" w:eastAsia="Times" w:hAnsi="Times" w:cs="Times"/>
        </w:rPr>
        <w:t>Poços</w:t>
      </w:r>
      <w:proofErr w:type="spellEnd"/>
      <w:r>
        <w:rPr>
          <w:rFonts w:ascii="Times" w:eastAsia="Times" w:hAnsi="Times" w:cs="Times"/>
        </w:rPr>
        <w:t xml:space="preserve"> de Caldas. </w:t>
      </w:r>
      <w:r>
        <w:rPr>
          <w:rFonts w:ascii="Times" w:eastAsia="Times" w:hAnsi="Times" w:cs="Times"/>
          <w:b/>
        </w:rPr>
        <w:t xml:space="preserve">Anais... </w:t>
      </w:r>
      <w:proofErr w:type="spellStart"/>
      <w:r>
        <w:rPr>
          <w:rFonts w:ascii="Times" w:eastAsia="Times" w:hAnsi="Times" w:cs="Times"/>
        </w:rPr>
        <w:t>Brasília</w:t>
      </w:r>
      <w:proofErr w:type="spellEnd"/>
      <w:r>
        <w:rPr>
          <w:rFonts w:ascii="Times" w:eastAsia="Times" w:hAnsi="Times" w:cs="Times"/>
        </w:rPr>
        <w:t xml:space="preserve">, DF: EMBRAPA </w:t>
      </w:r>
      <w:proofErr w:type="spellStart"/>
      <w:r>
        <w:rPr>
          <w:rFonts w:ascii="Times" w:eastAsia="Times" w:hAnsi="Times" w:cs="Times"/>
        </w:rPr>
        <w:t>Cafe</w:t>
      </w:r>
      <w:proofErr w:type="spellEnd"/>
      <w:r>
        <w:rPr>
          <w:rFonts w:ascii="Times" w:eastAsia="Times" w:hAnsi="Times" w:cs="Times"/>
        </w:rPr>
        <w:t xml:space="preserve">́, 2002. p. 45-81. </w:t>
      </w:r>
    </w:p>
    <w:p w14:paraId="5A8D04B0" w14:textId="77777777" w:rsidR="00896088" w:rsidRDefault="00896088">
      <w:pPr>
        <w:rPr>
          <w:rFonts w:ascii="Times" w:eastAsia="Times" w:hAnsi="Times" w:cs="Times"/>
          <w:color w:val="000000"/>
        </w:rPr>
      </w:pPr>
    </w:p>
    <w:p w14:paraId="6EF9B245" w14:textId="77777777" w:rsidR="00896088" w:rsidRDefault="00896088">
      <w:pPr>
        <w:rPr>
          <w:rFonts w:ascii="Times" w:eastAsia="Times" w:hAnsi="Times" w:cs="Times"/>
        </w:rPr>
      </w:pPr>
    </w:p>
    <w:p w14:paraId="7C38F534" w14:textId="77777777" w:rsidR="004457C4" w:rsidRDefault="004457C4">
      <w:pPr>
        <w:rPr>
          <w:rFonts w:ascii="Times" w:eastAsia="Times" w:hAnsi="Times" w:cs="Times"/>
        </w:rPr>
      </w:pPr>
    </w:p>
    <w:p w14:paraId="3023BAB6" w14:textId="77777777" w:rsidR="004457C4" w:rsidRDefault="004457C4">
      <w:pPr>
        <w:rPr>
          <w:rFonts w:ascii="Times" w:eastAsia="Times" w:hAnsi="Times" w:cs="Times"/>
        </w:rPr>
      </w:pPr>
    </w:p>
    <w:p w14:paraId="65BEA478" w14:textId="77777777" w:rsidR="004457C4" w:rsidRDefault="004457C4">
      <w:pPr>
        <w:rPr>
          <w:rFonts w:ascii="Times" w:eastAsia="Times" w:hAnsi="Times" w:cs="Times"/>
        </w:rPr>
      </w:pPr>
    </w:p>
    <w:p w14:paraId="5DB86CF4" w14:textId="77777777" w:rsidR="004457C4" w:rsidRDefault="004457C4">
      <w:pPr>
        <w:rPr>
          <w:rFonts w:ascii="Times" w:eastAsia="Times" w:hAnsi="Times" w:cs="Times"/>
        </w:rPr>
      </w:pPr>
    </w:p>
    <w:p w14:paraId="0738B2EC" w14:textId="77777777" w:rsidR="004457C4" w:rsidRDefault="004457C4">
      <w:pPr>
        <w:rPr>
          <w:rFonts w:ascii="Times" w:eastAsia="Times" w:hAnsi="Times" w:cs="Times"/>
        </w:rPr>
      </w:pPr>
    </w:p>
    <w:p w14:paraId="2534B8E4" w14:textId="77777777" w:rsidR="004457C4" w:rsidRDefault="004457C4">
      <w:pPr>
        <w:rPr>
          <w:rFonts w:ascii="Times" w:eastAsia="Times" w:hAnsi="Times" w:cs="Times"/>
        </w:rPr>
      </w:pPr>
    </w:p>
    <w:p w14:paraId="72A5BC4C" w14:textId="77777777" w:rsidR="004457C4" w:rsidRDefault="004457C4">
      <w:pPr>
        <w:rPr>
          <w:rFonts w:ascii="Times" w:eastAsia="Times" w:hAnsi="Times" w:cs="Times"/>
        </w:rPr>
      </w:pPr>
    </w:p>
    <w:p w14:paraId="5B3595A9" w14:textId="77777777" w:rsidR="004457C4" w:rsidRDefault="004457C4">
      <w:pPr>
        <w:rPr>
          <w:rFonts w:ascii="Times" w:eastAsia="Times" w:hAnsi="Times" w:cs="Times"/>
        </w:rPr>
      </w:pPr>
    </w:p>
    <w:p w14:paraId="31BB5D85" w14:textId="77777777" w:rsidR="004457C4" w:rsidRDefault="004457C4">
      <w:pPr>
        <w:rPr>
          <w:rFonts w:ascii="Times" w:eastAsia="Times" w:hAnsi="Times" w:cs="Times"/>
        </w:rPr>
      </w:pPr>
    </w:p>
    <w:p w14:paraId="7BFF8B15" w14:textId="77777777" w:rsidR="004457C4" w:rsidRDefault="004457C4">
      <w:pPr>
        <w:rPr>
          <w:rFonts w:ascii="Times" w:eastAsia="Times" w:hAnsi="Times" w:cs="Times"/>
        </w:rPr>
      </w:pPr>
    </w:p>
    <w:p w14:paraId="1587A7AE" w14:textId="77777777" w:rsidR="004457C4" w:rsidRDefault="004457C4"/>
    <w:p w14:paraId="10388C37" w14:textId="77777777" w:rsidR="004457C4" w:rsidRPr="004457C4" w:rsidRDefault="004457C4" w:rsidP="004457C4">
      <w:pPr>
        <w:jc w:val="center"/>
        <w:rPr>
          <w:b/>
        </w:rPr>
      </w:pPr>
      <w:r w:rsidRPr="004457C4">
        <w:rPr>
          <w:b/>
        </w:rPr>
        <w:t>REGRAS PARA ELABORAÇÃO E FORMATAÇÃO</w:t>
      </w:r>
    </w:p>
    <w:p w14:paraId="6467D0D3" w14:textId="77777777" w:rsidR="004457C4" w:rsidRDefault="004457C4"/>
    <w:p w14:paraId="7DC32D5A" w14:textId="77777777" w:rsidR="004457C4" w:rsidRDefault="004457C4" w:rsidP="004457C4">
      <w:pPr>
        <w:spacing w:after="120"/>
        <w:jc w:val="both"/>
      </w:pPr>
      <w:r>
        <w:t xml:space="preserve">– Formato do papel: A4; </w:t>
      </w:r>
    </w:p>
    <w:p w14:paraId="43AFDBD1" w14:textId="77777777" w:rsidR="004457C4" w:rsidRDefault="004457C4" w:rsidP="004457C4">
      <w:pPr>
        <w:spacing w:after="120"/>
        <w:jc w:val="both"/>
      </w:pPr>
      <w:r>
        <w:t xml:space="preserve">– Fonte: Times New Roman </w:t>
      </w:r>
    </w:p>
    <w:p w14:paraId="4C90C029" w14:textId="77777777" w:rsidR="004457C4" w:rsidRDefault="004457C4" w:rsidP="004457C4">
      <w:pPr>
        <w:spacing w:after="120"/>
        <w:jc w:val="both"/>
      </w:pPr>
      <w:r>
        <w:t xml:space="preserve">– Tamanho da Letra: 12; </w:t>
      </w:r>
    </w:p>
    <w:p w14:paraId="6828B990" w14:textId="77777777" w:rsidR="004457C4" w:rsidRDefault="004457C4" w:rsidP="004457C4">
      <w:pPr>
        <w:spacing w:after="120"/>
        <w:jc w:val="both"/>
      </w:pPr>
      <w:r>
        <w:t xml:space="preserve">– Espaçamento: simples, texto disposto em uma coluna; </w:t>
      </w:r>
    </w:p>
    <w:p w14:paraId="7D63ACE4" w14:textId="77777777" w:rsidR="004457C4" w:rsidRDefault="004457C4" w:rsidP="004457C4">
      <w:pPr>
        <w:spacing w:after="120"/>
        <w:jc w:val="both"/>
      </w:pPr>
      <w:r>
        <w:t xml:space="preserve">– Alinhamento: justificado; </w:t>
      </w:r>
    </w:p>
    <w:p w14:paraId="73EC9006" w14:textId="77777777" w:rsidR="004457C4" w:rsidRDefault="004457C4" w:rsidP="004457C4">
      <w:pPr>
        <w:spacing w:after="120"/>
        <w:jc w:val="both"/>
      </w:pPr>
      <w:r>
        <w:t xml:space="preserve">– Margens: Superior: 3 cm; inferior: 2 cm; esquerda: 3 cm; direita: 2 cm.; </w:t>
      </w:r>
    </w:p>
    <w:p w14:paraId="555E3748" w14:textId="77777777" w:rsidR="004457C4" w:rsidRDefault="004457C4" w:rsidP="004457C4">
      <w:pPr>
        <w:spacing w:after="120"/>
        <w:jc w:val="both"/>
      </w:pPr>
      <w:r>
        <w:t xml:space="preserve">– Quantidade máxima de páginas: 4 (quatro) páginas, incluindo o texto propriamente dito, ilustrações e referências; </w:t>
      </w:r>
    </w:p>
    <w:p w14:paraId="1A7B9DCD" w14:textId="77777777" w:rsidR="004457C4" w:rsidRDefault="004457C4" w:rsidP="004457C4">
      <w:pPr>
        <w:spacing w:after="120"/>
        <w:jc w:val="both"/>
      </w:pPr>
      <w:r>
        <w:t xml:space="preserve">– Paginação: inserir número de páginas no rodapé com alinhamento ao lado direito; </w:t>
      </w:r>
    </w:p>
    <w:p w14:paraId="13617061" w14:textId="77777777" w:rsidR="004457C4" w:rsidRDefault="004457C4" w:rsidP="004457C4">
      <w:pPr>
        <w:spacing w:after="120"/>
        <w:jc w:val="both"/>
      </w:pPr>
      <w:r>
        <w:t xml:space="preserve">– Títulos em negrito com letras maiúsculas e subtítulos em negrito com letras minúsculas e iniciais maiúsculas; </w:t>
      </w:r>
    </w:p>
    <w:p w14:paraId="1C2107D7" w14:textId="77777777" w:rsidR="004457C4" w:rsidRDefault="004457C4" w:rsidP="004457C4">
      <w:pPr>
        <w:spacing w:after="120"/>
        <w:jc w:val="both"/>
      </w:pPr>
      <w:r>
        <w:t>– Nome dos autores (nome completo) abaixo do título, centralizado à direita, com as letras iniciais de cada nome em maiúsculo. Exemplo: Pedro Teles de Santana</w:t>
      </w:r>
      <w:r w:rsidRPr="004457C4">
        <w:rPr>
          <w:vertAlign w:val="superscript"/>
        </w:rPr>
        <w:t>1</w:t>
      </w:r>
      <w:r>
        <w:t>;</w:t>
      </w:r>
    </w:p>
    <w:p w14:paraId="3A368B56" w14:textId="77777777" w:rsidR="004457C4" w:rsidRDefault="004457C4" w:rsidP="004457C4">
      <w:pPr>
        <w:spacing w:after="120"/>
        <w:jc w:val="both"/>
      </w:pPr>
      <w:r>
        <w:t xml:space="preserve"> – O short </w:t>
      </w:r>
      <w:proofErr w:type="spellStart"/>
      <w:r>
        <w:t>paper</w:t>
      </w:r>
      <w:proofErr w:type="spellEnd"/>
      <w:r>
        <w:t xml:space="preserve"> pode conter no máximo 10 (dez) autores e 01 orientador que tenham contribuído efetivamente para o planejamento e execução da prática/atividade de extensão. </w:t>
      </w:r>
    </w:p>
    <w:p w14:paraId="598C3FFA" w14:textId="77777777" w:rsidR="004457C4" w:rsidRDefault="004457C4" w:rsidP="004457C4">
      <w:pPr>
        <w:spacing w:after="120"/>
        <w:jc w:val="both"/>
      </w:pPr>
      <w:r>
        <w:t xml:space="preserve">– Credenciais (graduação e instituição de ensino) dos autores e credenciais dos orientadores devem ser inseridos como referências/notas de rodapé da primeira página do trabalho. </w:t>
      </w:r>
    </w:p>
    <w:p w14:paraId="747F3C93" w14:textId="77777777" w:rsidR="004457C4" w:rsidRDefault="004457C4" w:rsidP="004457C4">
      <w:pPr>
        <w:spacing w:after="120"/>
        <w:jc w:val="both"/>
      </w:pPr>
      <w:r>
        <w:t xml:space="preserve">– Imagens, tabelas e gráficos devem ser inseridos de forma centralizada, contendo na parte superior: numeração e título em negrito, com as iniciais de cada palavra em maiúsculo. Exemplo: Figura 1 </w:t>
      </w:r>
    </w:p>
    <w:p w14:paraId="5043BCAD" w14:textId="77777777" w:rsidR="004457C4" w:rsidRDefault="004457C4" w:rsidP="004457C4">
      <w:pPr>
        <w:spacing w:after="120"/>
        <w:jc w:val="both"/>
      </w:pPr>
      <w:r>
        <w:t xml:space="preserve">– Execução do Projeto; na parte inferior da imagem, tabela ou gráfico deve ser inserido a fonte, formatada com letras tamanho 10. Exemplo: Fonte: Acervo do projeto. </w:t>
      </w:r>
    </w:p>
    <w:p w14:paraId="51AA1AA1" w14:textId="77777777" w:rsidR="004457C4" w:rsidRDefault="004457C4" w:rsidP="004457C4">
      <w:pPr>
        <w:spacing w:after="120"/>
        <w:jc w:val="both"/>
      </w:pPr>
      <w:r>
        <w:t xml:space="preserve">– As imagens não podem conter fotografias de indivíduos (pessoas da comunidade). Caso a imagem com identificação de pessoas seja indispensável no trabalho, utilizar </w:t>
      </w:r>
      <w:proofErr w:type="spellStart"/>
      <w:r>
        <w:t>blur</w:t>
      </w:r>
      <w:proofErr w:type="spellEnd"/>
      <w:r>
        <w:t xml:space="preserve"> ou desfoque na área da face (rosto) para omitir a identificação pessoal. </w:t>
      </w:r>
    </w:p>
    <w:p w14:paraId="05CC6DE8" w14:textId="77777777" w:rsidR="004457C4" w:rsidRDefault="004457C4" w:rsidP="004457C4">
      <w:pPr>
        <w:spacing w:after="120"/>
        <w:jc w:val="both"/>
      </w:pPr>
      <w:r>
        <w:t xml:space="preserve">– Recomendamos não identificar a instituição objeto da prática de extensão. </w:t>
      </w:r>
    </w:p>
    <w:p w14:paraId="0EA1017A" w14:textId="77777777" w:rsidR="004457C4" w:rsidRDefault="004457C4" w:rsidP="004457C4">
      <w:pPr>
        <w:spacing w:after="120"/>
        <w:jc w:val="both"/>
      </w:pPr>
      <w:r>
        <w:t xml:space="preserve">– Não inserir resumo no texto do short </w:t>
      </w:r>
      <w:proofErr w:type="spellStart"/>
      <w:r>
        <w:t>paper</w:t>
      </w:r>
      <w:proofErr w:type="spellEnd"/>
      <w:r>
        <w:t xml:space="preserve">. </w:t>
      </w:r>
    </w:p>
    <w:p w14:paraId="51C24E88" w14:textId="77777777" w:rsidR="004457C4" w:rsidRDefault="004457C4" w:rsidP="004457C4">
      <w:pPr>
        <w:spacing w:after="120"/>
        <w:jc w:val="both"/>
      </w:pPr>
      <w:r>
        <w:t>– As citações e referências devem atender às normas da NBR 10.520, atualizadas em 2023.</w:t>
      </w:r>
    </w:p>
    <w:p w14:paraId="264B8D80" w14:textId="77777777" w:rsidR="004457C4" w:rsidRDefault="004457C4" w:rsidP="004457C4">
      <w:pPr>
        <w:spacing w:after="120"/>
      </w:pPr>
    </w:p>
    <w:p w14:paraId="3B803607" w14:textId="77777777" w:rsidR="004457C4" w:rsidRDefault="004457C4"/>
    <w:p w14:paraId="40A56BCE" w14:textId="77777777" w:rsidR="004457C4" w:rsidRDefault="004457C4"/>
    <w:p w14:paraId="25259FB2" w14:textId="77777777" w:rsidR="004457C4" w:rsidRDefault="004457C4"/>
    <w:p w14:paraId="2F6C2BAF" w14:textId="77777777" w:rsidR="004457C4" w:rsidRDefault="004457C4"/>
    <w:p w14:paraId="63D49F01" w14:textId="77777777" w:rsidR="004457C4" w:rsidRDefault="004457C4"/>
    <w:p w14:paraId="6EE4DFAC" w14:textId="77777777" w:rsidR="004457C4" w:rsidRDefault="004457C4"/>
    <w:p w14:paraId="5D65C26B" w14:textId="77777777" w:rsidR="004457C4" w:rsidRDefault="004457C4"/>
    <w:p w14:paraId="23E0634E" w14:textId="77777777" w:rsidR="004457C4" w:rsidRDefault="004457C4"/>
    <w:p w14:paraId="724E7868" w14:textId="77777777" w:rsidR="004457C4" w:rsidRDefault="004457C4"/>
    <w:p w14:paraId="476E1C27" w14:textId="77777777" w:rsidR="004457C4" w:rsidRDefault="004457C4"/>
    <w:p w14:paraId="663ACD12" w14:textId="77777777" w:rsidR="004457C4" w:rsidRPr="004457C4" w:rsidRDefault="004457C4" w:rsidP="004457C4">
      <w:pPr>
        <w:jc w:val="center"/>
        <w:rPr>
          <w:b/>
        </w:rPr>
      </w:pPr>
      <w:r w:rsidRPr="004457C4">
        <w:rPr>
          <w:b/>
        </w:rPr>
        <w:t>ESTRUTURA SUGERIDA PARA O TRABALHO</w:t>
      </w:r>
    </w:p>
    <w:p w14:paraId="78DA219F" w14:textId="77777777" w:rsidR="004457C4" w:rsidRDefault="004457C4"/>
    <w:p w14:paraId="6348DB27" w14:textId="77777777" w:rsidR="004457C4" w:rsidRPr="004457C4" w:rsidRDefault="004457C4">
      <w:pPr>
        <w:rPr>
          <w:b/>
        </w:rPr>
      </w:pPr>
      <w:r w:rsidRPr="004457C4">
        <w:rPr>
          <w:b/>
        </w:rPr>
        <w:t xml:space="preserve">– Introdução </w:t>
      </w:r>
    </w:p>
    <w:p w14:paraId="7D0C53E3" w14:textId="77777777" w:rsidR="004457C4" w:rsidRDefault="004457C4" w:rsidP="004457C4">
      <w:pPr>
        <w:jc w:val="both"/>
      </w:pPr>
      <w:r>
        <w:t xml:space="preserve">Deve (1) apresentar o contexto e/ou relevância do trabalho, (2) abordar um problema social e/ou oportunidade e/ou inovação na comunidade, (3) indicar os objetivos (geral e específicos). </w:t>
      </w:r>
    </w:p>
    <w:p w14:paraId="5CFB1ACF" w14:textId="77777777" w:rsidR="004457C4" w:rsidRDefault="004457C4" w:rsidP="004457C4">
      <w:pPr>
        <w:jc w:val="both"/>
      </w:pPr>
    </w:p>
    <w:p w14:paraId="28404E0B" w14:textId="77777777" w:rsidR="004457C4" w:rsidRPr="004457C4" w:rsidRDefault="004457C4" w:rsidP="004457C4">
      <w:pPr>
        <w:jc w:val="both"/>
        <w:rPr>
          <w:b/>
        </w:rPr>
      </w:pPr>
      <w:r w:rsidRPr="004457C4">
        <w:rPr>
          <w:b/>
        </w:rPr>
        <w:t xml:space="preserve">– Referencial Teórico </w:t>
      </w:r>
    </w:p>
    <w:p w14:paraId="45FEC37A" w14:textId="77777777" w:rsidR="004457C4" w:rsidRDefault="004457C4" w:rsidP="004457C4">
      <w:pPr>
        <w:jc w:val="both"/>
      </w:pPr>
      <w:r>
        <w:t xml:space="preserve">Deve apresentar as bases teórico-científicas (conceitos, orientações, modelos) acerca do objeto do trabalho. Sugerimos a citação de no mínimo 3 (três) obras/autores que abordam/tratem o tema do projeto de extensão. </w:t>
      </w:r>
    </w:p>
    <w:p w14:paraId="599E0419" w14:textId="77777777" w:rsidR="004457C4" w:rsidRDefault="004457C4" w:rsidP="004457C4">
      <w:pPr>
        <w:jc w:val="both"/>
      </w:pPr>
    </w:p>
    <w:p w14:paraId="1E1018B0" w14:textId="77777777" w:rsidR="004457C4" w:rsidRPr="004457C4" w:rsidRDefault="004457C4" w:rsidP="004457C4">
      <w:pPr>
        <w:jc w:val="both"/>
        <w:rPr>
          <w:b/>
        </w:rPr>
      </w:pPr>
      <w:r w:rsidRPr="004457C4">
        <w:rPr>
          <w:b/>
        </w:rPr>
        <w:t xml:space="preserve">– Procedimentos de Operacionalização do Projeto de Extensão </w:t>
      </w:r>
    </w:p>
    <w:p w14:paraId="6A8FD71A" w14:textId="77777777" w:rsidR="004457C4" w:rsidRDefault="004457C4" w:rsidP="004457C4">
      <w:pPr>
        <w:jc w:val="both"/>
      </w:pPr>
      <w:r>
        <w:t xml:space="preserve">Este capítulo não deve ser confundido com metodologia científica da pesquisa. Neste ponto, deve ser apresentado o percurso/estratégias (etapas, ações, ajustes, coleta de dados, análise dos dados) para a construção e execução do projeto de extensão que culminou no short </w:t>
      </w:r>
      <w:proofErr w:type="spellStart"/>
      <w:r>
        <w:t>paper</w:t>
      </w:r>
      <w:proofErr w:type="spellEnd"/>
      <w:r>
        <w:t xml:space="preserve">. </w:t>
      </w:r>
    </w:p>
    <w:p w14:paraId="2B3BDF02" w14:textId="77777777" w:rsidR="004457C4" w:rsidRDefault="004457C4" w:rsidP="004457C4">
      <w:pPr>
        <w:jc w:val="both"/>
      </w:pPr>
    </w:p>
    <w:p w14:paraId="32E70C0C" w14:textId="77777777" w:rsidR="004457C4" w:rsidRPr="004457C4" w:rsidRDefault="004457C4" w:rsidP="004457C4">
      <w:pPr>
        <w:jc w:val="both"/>
        <w:rPr>
          <w:b/>
        </w:rPr>
      </w:pPr>
      <w:r w:rsidRPr="004457C4">
        <w:rPr>
          <w:b/>
        </w:rPr>
        <w:t xml:space="preserve">– Análise dos Resultados </w:t>
      </w:r>
    </w:p>
    <w:p w14:paraId="64C5E44D" w14:textId="77777777" w:rsidR="004457C4" w:rsidRDefault="004457C4" w:rsidP="004457C4">
      <w:pPr>
        <w:jc w:val="both"/>
      </w:pPr>
      <w:r>
        <w:t xml:space="preserve">Deve apresentar dados sobre a execução e os resultados do projeto ou atividade de extensão. Pode incluir imagens, tabelas e gráficos. </w:t>
      </w:r>
    </w:p>
    <w:p w14:paraId="16D443CE" w14:textId="77777777" w:rsidR="004457C4" w:rsidRDefault="004457C4" w:rsidP="004457C4">
      <w:pPr>
        <w:jc w:val="both"/>
      </w:pPr>
    </w:p>
    <w:p w14:paraId="6839E38A" w14:textId="77777777" w:rsidR="004457C4" w:rsidRPr="004457C4" w:rsidRDefault="004457C4" w:rsidP="004457C4">
      <w:pPr>
        <w:jc w:val="both"/>
        <w:rPr>
          <w:b/>
        </w:rPr>
      </w:pPr>
      <w:r w:rsidRPr="004457C4">
        <w:rPr>
          <w:b/>
        </w:rPr>
        <w:t xml:space="preserve">– Conclusões </w:t>
      </w:r>
    </w:p>
    <w:p w14:paraId="0FDB1DB2" w14:textId="77777777" w:rsidR="004457C4" w:rsidRDefault="004457C4" w:rsidP="004457C4">
      <w:pPr>
        <w:jc w:val="both"/>
      </w:pPr>
      <w:r>
        <w:t xml:space="preserve">Deve apresentar as efetivas contribuições para a comunidade objeto da atividade de extensão e a sua relação com os ODS (objetivos do desenvolvimento sustentável) </w:t>
      </w:r>
    </w:p>
    <w:p w14:paraId="640EF31A" w14:textId="77777777" w:rsidR="004457C4" w:rsidRDefault="004457C4" w:rsidP="004457C4">
      <w:pPr>
        <w:jc w:val="both"/>
      </w:pPr>
    </w:p>
    <w:p w14:paraId="2C912A8D" w14:textId="77777777" w:rsidR="004457C4" w:rsidRPr="004457C4" w:rsidRDefault="004457C4" w:rsidP="004457C4">
      <w:pPr>
        <w:jc w:val="both"/>
        <w:rPr>
          <w:b/>
        </w:rPr>
      </w:pPr>
      <w:r w:rsidRPr="004457C4">
        <w:rPr>
          <w:b/>
        </w:rPr>
        <w:t xml:space="preserve">– Referências </w:t>
      </w:r>
    </w:p>
    <w:p w14:paraId="581A3199" w14:textId="77777777" w:rsidR="004457C4" w:rsidRDefault="004457C4" w:rsidP="004457C4">
      <w:pPr>
        <w:jc w:val="both"/>
        <w:rPr>
          <w:rFonts w:ascii="Times" w:eastAsia="Times" w:hAnsi="Times" w:cs="Times"/>
        </w:rPr>
      </w:pPr>
      <w:r>
        <w:t>Todas as obras (autores) citadas no trabalho devem ser inseridas na lista de referências, seguindo as normas da ABNT NBR 10.520, atualizadas em 2023.</w:t>
      </w:r>
    </w:p>
    <w:sectPr w:rsidR="004457C4">
      <w:headerReference w:type="default" r:id="rId9"/>
      <w:footerReference w:type="even" r:id="rId10"/>
      <w:footerReference w:type="default" r:id="rId11"/>
      <w:pgSz w:w="11900" w:h="16840"/>
      <w:pgMar w:top="2014" w:right="1134" w:bottom="1134" w:left="170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2AC699" w14:textId="77777777" w:rsidR="00F74F41" w:rsidRDefault="00F74F41">
      <w:r>
        <w:separator/>
      </w:r>
    </w:p>
  </w:endnote>
  <w:endnote w:type="continuationSeparator" w:id="0">
    <w:p w14:paraId="51FD605F" w14:textId="77777777" w:rsidR="00F74F41" w:rsidRDefault="00F74F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BBC934" w14:textId="77777777" w:rsidR="00896088" w:rsidRDefault="00BF4AA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right"/>
      <w:rPr>
        <w:rFonts w:ascii="Calibri" w:eastAsia="Calibri" w:hAnsi="Calibri" w:cs="Calibri"/>
        <w:color w:val="000000"/>
      </w:rPr>
    </w:pPr>
    <w:r>
      <w:rPr>
        <w:rFonts w:ascii="Calibri" w:eastAsia="Calibri" w:hAnsi="Calibri" w:cs="Calibri"/>
        <w:color w:val="000000"/>
      </w:rPr>
      <w:fldChar w:fldCharType="begin"/>
    </w:r>
    <w:r>
      <w:rPr>
        <w:rFonts w:ascii="Calibri" w:eastAsia="Calibri" w:hAnsi="Calibri" w:cs="Calibri"/>
        <w:color w:val="000000"/>
      </w:rPr>
      <w:instrText>PAGE</w:instrText>
    </w:r>
    <w:r>
      <w:rPr>
        <w:rFonts w:ascii="Calibri" w:eastAsia="Calibri" w:hAnsi="Calibri" w:cs="Calibri"/>
        <w:color w:val="000000"/>
      </w:rPr>
      <w:fldChar w:fldCharType="end"/>
    </w:r>
  </w:p>
  <w:p w14:paraId="6B228131" w14:textId="77777777" w:rsidR="00896088" w:rsidRDefault="0089608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right="360"/>
      <w:rPr>
        <w:rFonts w:ascii="Calibri" w:eastAsia="Calibri" w:hAnsi="Calibri" w:cs="Calibri"/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1218ED" w14:textId="77777777" w:rsidR="00896088" w:rsidRDefault="00BF4AA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right"/>
      <w:rPr>
        <w:rFonts w:ascii="Calibri" w:eastAsia="Calibri" w:hAnsi="Calibri" w:cs="Calibri"/>
        <w:color w:val="000000"/>
      </w:rPr>
    </w:pPr>
    <w:r>
      <w:rPr>
        <w:rFonts w:ascii="Calibri" w:eastAsia="Calibri" w:hAnsi="Calibri" w:cs="Calibri"/>
        <w:color w:val="000000"/>
      </w:rPr>
      <w:fldChar w:fldCharType="begin"/>
    </w:r>
    <w:r>
      <w:rPr>
        <w:rFonts w:ascii="Calibri" w:eastAsia="Calibri" w:hAnsi="Calibri" w:cs="Calibri"/>
        <w:color w:val="000000"/>
      </w:rPr>
      <w:instrText>PAGE</w:instrText>
    </w:r>
    <w:r>
      <w:rPr>
        <w:rFonts w:ascii="Calibri" w:eastAsia="Calibri" w:hAnsi="Calibri" w:cs="Calibri"/>
        <w:color w:val="000000"/>
      </w:rPr>
      <w:fldChar w:fldCharType="separate"/>
    </w:r>
    <w:r w:rsidR="004F039E">
      <w:rPr>
        <w:rFonts w:ascii="Calibri" w:eastAsia="Calibri" w:hAnsi="Calibri" w:cs="Calibri"/>
        <w:noProof/>
        <w:color w:val="000000"/>
      </w:rPr>
      <w:t>1</w:t>
    </w:r>
    <w:r>
      <w:rPr>
        <w:rFonts w:ascii="Calibri" w:eastAsia="Calibri" w:hAnsi="Calibri" w:cs="Calibri"/>
        <w:color w:val="000000"/>
      </w:rPr>
      <w:fldChar w:fldCharType="end"/>
    </w:r>
  </w:p>
  <w:p w14:paraId="3353066D" w14:textId="77777777" w:rsidR="00896088" w:rsidRDefault="0089608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right="360"/>
      <w:rPr>
        <w:rFonts w:ascii="Calibri" w:eastAsia="Calibri" w:hAnsi="Calibri" w:cs="Calibri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C62375" w14:textId="77777777" w:rsidR="00F74F41" w:rsidRDefault="00F74F41">
      <w:r>
        <w:separator/>
      </w:r>
    </w:p>
  </w:footnote>
  <w:footnote w:type="continuationSeparator" w:id="0">
    <w:p w14:paraId="39239620" w14:textId="77777777" w:rsidR="00F74F41" w:rsidRDefault="00F74F41">
      <w:r>
        <w:continuationSeparator/>
      </w:r>
    </w:p>
  </w:footnote>
  <w:footnote w:id="1">
    <w:p w14:paraId="33D36A8F" w14:textId="77777777" w:rsidR="00896088" w:rsidRDefault="00BF4AAB">
      <w:pPr>
        <w:pBdr>
          <w:top w:val="nil"/>
          <w:left w:val="nil"/>
          <w:bottom w:val="nil"/>
          <w:right w:val="nil"/>
          <w:between w:val="nil"/>
        </w:pBdr>
        <w:rPr>
          <w:rFonts w:ascii="Times" w:eastAsia="Times" w:hAnsi="Times" w:cs="Times"/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Times" w:eastAsia="Times" w:hAnsi="Times" w:cs="Times"/>
          <w:color w:val="000000"/>
          <w:sz w:val="20"/>
          <w:szCs w:val="20"/>
        </w:rPr>
        <w:t xml:space="preserve"> Acadêmico do curso de Pedagogia da Universidade Tiradentes.</w:t>
      </w:r>
    </w:p>
  </w:footnote>
  <w:footnote w:id="2">
    <w:p w14:paraId="50ABCCB6" w14:textId="77777777" w:rsidR="00896088" w:rsidRDefault="00BF4AAB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Times" w:eastAsia="Times" w:hAnsi="Times" w:cs="Times"/>
          <w:color w:val="000000"/>
          <w:sz w:val="20"/>
          <w:szCs w:val="20"/>
        </w:rPr>
        <w:t xml:space="preserve"> Doutor em Educação. Professor da Universidade Tiradentes.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4FF422" w14:textId="77777777" w:rsidR="00896088" w:rsidRDefault="00896088">
    <w:pPr>
      <w:jc w:val="center"/>
    </w:pPr>
  </w:p>
  <w:p w14:paraId="5555A76C" w14:textId="77777777" w:rsidR="00896088" w:rsidRDefault="001B0AE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right="276"/>
      <w:jc w:val="center"/>
      <w:rPr>
        <w:rFonts w:ascii="Calibri" w:eastAsia="Calibri" w:hAnsi="Calibri" w:cs="Calibri"/>
        <w:color w:val="00000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hidden="0" allowOverlap="1" wp14:anchorId="271EBAA5" wp14:editId="60EB222F">
              <wp:simplePos x="0" y="0"/>
              <wp:positionH relativeFrom="column">
                <wp:posOffset>-470534</wp:posOffset>
              </wp:positionH>
              <wp:positionV relativeFrom="paragraph">
                <wp:posOffset>450850</wp:posOffset>
              </wp:positionV>
              <wp:extent cx="6250940" cy="222885"/>
              <wp:effectExtent l="0" t="0" r="0" b="5715"/>
              <wp:wrapNone/>
              <wp:docPr id="11" name="Retângulo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250940" cy="22288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>
                        <a:noFill/>
                      </a:ln>
                    </wps:spPr>
                    <wps:txbx>
                      <w:txbxContent>
                        <w:p w14:paraId="4D204036" w14:textId="457F2826" w:rsidR="00896088" w:rsidRDefault="00BF4AAB">
                          <w:pPr>
                            <w:ind w:right="91"/>
                            <w:jc w:val="center"/>
                            <w:textDirection w:val="btLr"/>
                          </w:pPr>
                          <w:r>
                            <w:rPr>
                              <w:rFonts w:ascii="Times" w:eastAsia="Times" w:hAnsi="Times" w:cs="Times"/>
                              <w:color w:val="000000"/>
                              <w:sz w:val="20"/>
                            </w:rPr>
                            <w:t xml:space="preserve">Semana de Extensão </w:t>
                          </w:r>
                          <w:r w:rsidR="001B0AEB">
                            <w:rPr>
                              <w:rFonts w:ascii="Times" w:eastAsia="Times" w:hAnsi="Times" w:cs="Times"/>
                              <w:color w:val="000000"/>
                              <w:sz w:val="20"/>
                            </w:rPr>
                            <w:t>–</w:t>
                          </w:r>
                          <w:r>
                            <w:rPr>
                              <w:rFonts w:ascii="Times" w:eastAsia="Times" w:hAnsi="Times" w:cs="Times"/>
                              <w:color w:val="000000"/>
                              <w:sz w:val="20"/>
                            </w:rPr>
                            <w:t xml:space="preserve"> </w:t>
                          </w:r>
                          <w:r w:rsidR="001B0AEB">
                            <w:rPr>
                              <w:rFonts w:ascii="Times" w:eastAsia="Times" w:hAnsi="Times" w:cs="Times"/>
                              <w:color w:val="000000"/>
                              <w:sz w:val="20"/>
                            </w:rPr>
                            <w:t xml:space="preserve">Faculdade </w:t>
                          </w:r>
                          <w:r>
                            <w:rPr>
                              <w:rFonts w:ascii="Times" w:eastAsia="Times" w:hAnsi="Times" w:cs="Times"/>
                              <w:color w:val="000000"/>
                              <w:sz w:val="20"/>
                            </w:rPr>
                            <w:t xml:space="preserve">Tiradentes </w:t>
                          </w:r>
                          <w:r w:rsidR="001B0AEB">
                            <w:rPr>
                              <w:rFonts w:ascii="Times" w:eastAsia="Times" w:hAnsi="Times" w:cs="Times"/>
                              <w:color w:val="000000"/>
                              <w:sz w:val="20"/>
                            </w:rPr>
                            <w:t xml:space="preserve">de Goiana </w:t>
                          </w:r>
                          <w:r>
                            <w:rPr>
                              <w:rFonts w:ascii="Times" w:eastAsia="Times" w:hAnsi="Times" w:cs="Times"/>
                              <w:color w:val="000000"/>
                              <w:sz w:val="20"/>
                            </w:rPr>
                            <w:t xml:space="preserve">– </w:t>
                          </w:r>
                          <w:r w:rsidR="001B0AEB">
                            <w:rPr>
                              <w:rFonts w:ascii="Times" w:eastAsia="Times" w:hAnsi="Times" w:cs="Times"/>
                              <w:color w:val="000000"/>
                              <w:sz w:val="20"/>
                            </w:rPr>
                            <w:t xml:space="preserve">FITS </w:t>
                          </w:r>
                          <w:r>
                            <w:rPr>
                              <w:rFonts w:ascii="Times" w:eastAsia="Times" w:hAnsi="Times" w:cs="Times"/>
                              <w:color w:val="000000"/>
                              <w:sz w:val="20"/>
                            </w:rPr>
                            <w:t xml:space="preserve">/ </w:t>
                          </w:r>
                          <w:r w:rsidR="005746E7">
                            <w:rPr>
                              <w:rFonts w:ascii="Times" w:eastAsia="Times" w:hAnsi="Times" w:cs="Times"/>
                              <w:color w:val="000000"/>
                              <w:sz w:val="20"/>
                            </w:rPr>
                            <w:t>junho</w:t>
                          </w:r>
                          <w:r>
                            <w:rPr>
                              <w:rFonts w:ascii="Times" w:eastAsia="Times" w:hAnsi="Times" w:cs="Times"/>
                              <w:color w:val="000000"/>
                              <w:sz w:val="20"/>
                            </w:rPr>
                            <w:t xml:space="preserve"> de 202</w:t>
                          </w:r>
                          <w:r w:rsidR="005746E7">
                            <w:rPr>
                              <w:rFonts w:ascii="Times" w:eastAsia="Times" w:hAnsi="Times" w:cs="Times"/>
                              <w:color w:val="000000"/>
                              <w:sz w:val="20"/>
                            </w:rPr>
                            <w:t>6</w:t>
                          </w:r>
                          <w:r>
                            <w:rPr>
                              <w:rFonts w:ascii="Times" w:eastAsia="Times" w:hAnsi="Times" w:cs="Times"/>
                              <w:color w:val="000000"/>
                              <w:sz w:val="20"/>
                            </w:rPr>
                            <w:t xml:space="preserve">/ </w:t>
                          </w:r>
                          <w:r>
                            <w:rPr>
                              <w:rFonts w:ascii="Times" w:eastAsia="Times" w:hAnsi="Times" w:cs="Times"/>
                              <w:i/>
                              <w:color w:val="000000"/>
                              <w:sz w:val="20"/>
                            </w:rPr>
                            <w:t xml:space="preserve">Short </w:t>
                          </w:r>
                          <w:proofErr w:type="spellStart"/>
                          <w:r>
                            <w:rPr>
                              <w:rFonts w:ascii="Times" w:eastAsia="Times" w:hAnsi="Times" w:cs="Times"/>
                              <w:i/>
                              <w:color w:val="000000"/>
                              <w:sz w:val="20"/>
                            </w:rPr>
                            <w:t>Paper</w:t>
                          </w:r>
                          <w:proofErr w:type="spellEnd"/>
                          <w:r>
                            <w:rPr>
                              <w:rFonts w:ascii="Times" w:eastAsia="Times" w:hAnsi="Times" w:cs="Times"/>
                              <w:color w:val="000000"/>
                              <w:sz w:val="20"/>
                            </w:rPr>
                            <w:t xml:space="preserve"> de Extensão 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71EBAA5" id="Retângulo 11" o:spid="_x0000_s1026" style="position:absolute;left:0;text-align:left;margin-left:-37.05pt;margin-top:35.5pt;width:492.2pt;height:17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" fillcolor="white [3201]" stroked="f">
              <v:textbox inset="2.53958mm,1.2694mm,2.53958mm,1.2694mm">
                <w:txbxContent>
                  <w:p w14:paraId="4D204036" w14:textId="457F2826" w:rsidR="00896088" w:rsidRDefault="00BF4AAB">
                    <w:pPr>
                      <w:ind w:right="91"/>
                      <w:jc w:val="center"/>
                      <w:textDirection w:val="btLr"/>
                    </w:pPr>
                    <w:r>
                      <w:rPr>
                        <w:rFonts w:ascii="Times" w:eastAsia="Times" w:hAnsi="Times" w:cs="Times"/>
                        <w:color w:val="000000"/>
                        <w:sz w:val="20"/>
                      </w:rPr>
                      <w:t xml:space="preserve">Semana de Extensão </w:t>
                    </w:r>
                    <w:r w:rsidR="001B0AEB">
                      <w:rPr>
                        <w:rFonts w:ascii="Times" w:eastAsia="Times" w:hAnsi="Times" w:cs="Times"/>
                        <w:color w:val="000000"/>
                        <w:sz w:val="20"/>
                      </w:rPr>
                      <w:t>–</w:t>
                    </w:r>
                    <w:r>
                      <w:rPr>
                        <w:rFonts w:ascii="Times" w:eastAsia="Times" w:hAnsi="Times" w:cs="Times"/>
                        <w:color w:val="000000"/>
                        <w:sz w:val="20"/>
                      </w:rPr>
                      <w:t xml:space="preserve"> </w:t>
                    </w:r>
                    <w:r w:rsidR="001B0AEB">
                      <w:rPr>
                        <w:rFonts w:ascii="Times" w:eastAsia="Times" w:hAnsi="Times" w:cs="Times"/>
                        <w:color w:val="000000"/>
                        <w:sz w:val="20"/>
                      </w:rPr>
                      <w:t xml:space="preserve">Faculdade </w:t>
                    </w:r>
                    <w:r>
                      <w:rPr>
                        <w:rFonts w:ascii="Times" w:eastAsia="Times" w:hAnsi="Times" w:cs="Times"/>
                        <w:color w:val="000000"/>
                        <w:sz w:val="20"/>
                      </w:rPr>
                      <w:t xml:space="preserve">Tiradentes </w:t>
                    </w:r>
                    <w:r w:rsidR="001B0AEB">
                      <w:rPr>
                        <w:rFonts w:ascii="Times" w:eastAsia="Times" w:hAnsi="Times" w:cs="Times"/>
                        <w:color w:val="000000"/>
                        <w:sz w:val="20"/>
                      </w:rPr>
                      <w:t xml:space="preserve">de Goiana </w:t>
                    </w:r>
                    <w:r>
                      <w:rPr>
                        <w:rFonts w:ascii="Times" w:eastAsia="Times" w:hAnsi="Times" w:cs="Times"/>
                        <w:color w:val="000000"/>
                        <w:sz w:val="20"/>
                      </w:rPr>
                      <w:t xml:space="preserve">– </w:t>
                    </w:r>
                    <w:r w:rsidR="001B0AEB">
                      <w:rPr>
                        <w:rFonts w:ascii="Times" w:eastAsia="Times" w:hAnsi="Times" w:cs="Times"/>
                        <w:color w:val="000000"/>
                        <w:sz w:val="20"/>
                      </w:rPr>
                      <w:t xml:space="preserve">FITS </w:t>
                    </w:r>
                    <w:r>
                      <w:rPr>
                        <w:rFonts w:ascii="Times" w:eastAsia="Times" w:hAnsi="Times" w:cs="Times"/>
                        <w:color w:val="000000"/>
                        <w:sz w:val="20"/>
                      </w:rPr>
                      <w:t xml:space="preserve">/ </w:t>
                    </w:r>
                    <w:r w:rsidR="005746E7">
                      <w:rPr>
                        <w:rFonts w:ascii="Times" w:eastAsia="Times" w:hAnsi="Times" w:cs="Times"/>
                        <w:color w:val="000000"/>
                        <w:sz w:val="20"/>
                      </w:rPr>
                      <w:t>junho</w:t>
                    </w:r>
                    <w:r>
                      <w:rPr>
                        <w:rFonts w:ascii="Times" w:eastAsia="Times" w:hAnsi="Times" w:cs="Times"/>
                        <w:color w:val="000000"/>
                        <w:sz w:val="20"/>
                      </w:rPr>
                      <w:t xml:space="preserve"> de 202</w:t>
                    </w:r>
                    <w:r w:rsidR="005746E7">
                      <w:rPr>
                        <w:rFonts w:ascii="Times" w:eastAsia="Times" w:hAnsi="Times" w:cs="Times"/>
                        <w:color w:val="000000"/>
                        <w:sz w:val="20"/>
                      </w:rPr>
                      <w:t>6</w:t>
                    </w:r>
                    <w:r>
                      <w:rPr>
                        <w:rFonts w:ascii="Times" w:eastAsia="Times" w:hAnsi="Times" w:cs="Times"/>
                        <w:color w:val="000000"/>
                        <w:sz w:val="20"/>
                      </w:rPr>
                      <w:t xml:space="preserve">/ </w:t>
                    </w:r>
                    <w:r>
                      <w:rPr>
                        <w:rFonts w:ascii="Times" w:eastAsia="Times" w:hAnsi="Times" w:cs="Times"/>
                        <w:i/>
                        <w:color w:val="000000"/>
                        <w:sz w:val="20"/>
                      </w:rPr>
                      <w:t xml:space="preserve">Short </w:t>
                    </w:r>
                    <w:proofErr w:type="spellStart"/>
                    <w:r>
                      <w:rPr>
                        <w:rFonts w:ascii="Times" w:eastAsia="Times" w:hAnsi="Times" w:cs="Times"/>
                        <w:i/>
                        <w:color w:val="000000"/>
                        <w:sz w:val="20"/>
                      </w:rPr>
                      <w:t>Paper</w:t>
                    </w:r>
                    <w:proofErr w:type="spellEnd"/>
                    <w:r>
                      <w:rPr>
                        <w:rFonts w:ascii="Times" w:eastAsia="Times" w:hAnsi="Times" w:cs="Times"/>
                        <w:color w:val="000000"/>
                        <w:sz w:val="20"/>
                      </w:rPr>
                      <w:t xml:space="preserve"> de Extensão </w:t>
                    </w:r>
                  </w:p>
                </w:txbxContent>
              </v:textbox>
            </v:rect>
          </w:pict>
        </mc:Fallback>
      </mc:AlternateContent>
    </w:r>
    <w:r w:rsidR="00BF4AAB">
      <w:rPr>
        <w:rFonts w:ascii="Calibri" w:eastAsia="Calibri" w:hAnsi="Calibri" w:cs="Calibri"/>
        <w:noProof/>
        <w:color w:val="000000"/>
      </w:rPr>
      <w:drawing>
        <wp:inline distT="0" distB="0" distL="0" distR="0" wp14:anchorId="6A0B4F50" wp14:editId="4EEEA241">
          <wp:extent cx="1691743" cy="496379"/>
          <wp:effectExtent l="0" t="0" r="0" b="0"/>
          <wp:docPr id="1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91743" cy="49637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6088"/>
    <w:rsid w:val="001B0AEB"/>
    <w:rsid w:val="001C0EDC"/>
    <w:rsid w:val="00294549"/>
    <w:rsid w:val="002D31AE"/>
    <w:rsid w:val="0038216D"/>
    <w:rsid w:val="00432196"/>
    <w:rsid w:val="004457C4"/>
    <w:rsid w:val="004F039E"/>
    <w:rsid w:val="005746E7"/>
    <w:rsid w:val="00785085"/>
    <w:rsid w:val="00896088"/>
    <w:rsid w:val="00BF4AAB"/>
    <w:rsid w:val="00D17B58"/>
    <w:rsid w:val="00E75C99"/>
    <w:rsid w:val="00F74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B81E93"/>
  <w15:docId w15:val="{858D032D-7688-483D-AE5B-55CA594C8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D06A4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06A47"/>
  </w:style>
  <w:style w:type="paragraph" w:styleId="Rodap">
    <w:name w:val="footer"/>
    <w:basedOn w:val="Normal"/>
    <w:link w:val="RodapChar"/>
    <w:uiPriority w:val="99"/>
    <w:unhideWhenUsed/>
    <w:rsid w:val="00D06A4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06A47"/>
  </w:style>
  <w:style w:type="table" w:customStyle="1" w:styleId="a0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156076"/>
    <w:pPr>
      <w:spacing w:before="100" w:beforeAutospacing="1" w:after="100" w:afterAutospacing="1"/>
    </w:pPr>
  </w:style>
  <w:style w:type="table" w:customStyle="1" w:styleId="a1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gmgKp1LaKCBU47+6D+Stv4AuSdQ==">CgMxLjAyCGguZ2pkZ3hzMgloLjMwajB6bGwyCWguMWZvYjl0ZTgAciExbllSMXE0VlJrclMxZG9CSnU2WXRHNDBxOEFZMjdRWVA=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1234</Words>
  <Characters>6669</Characters>
  <Application>Microsoft Office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Alicely Araujo Correia</dc:creator>
  <cp:lastModifiedBy>Samilly Valeria Soares Ferreira</cp:lastModifiedBy>
  <cp:revision>8</cp:revision>
  <dcterms:created xsi:type="dcterms:W3CDTF">2024-05-13T10:59:00Z</dcterms:created>
  <dcterms:modified xsi:type="dcterms:W3CDTF">2026-04-17T13:35:00Z</dcterms:modified>
</cp:coreProperties>
</file>